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F6910" w14:textId="77777777" w:rsidR="00864C99" w:rsidRDefault="00864C99" w:rsidP="0080299C">
      <w:pPr>
        <w:pStyle w:val="yiv1306058414msonormal"/>
        <w:shd w:val="clear" w:color="auto" w:fill="FFFFFF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</w:p>
    <w:p w14:paraId="1505A9E2" w14:textId="5F7174EC" w:rsidR="0080299C" w:rsidRPr="00864C99" w:rsidRDefault="008E4306" w:rsidP="0080299C">
      <w:pPr>
        <w:pStyle w:val="yiv1306058414msonormal"/>
        <w:shd w:val="clear" w:color="auto" w:fill="FFFFFF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>ΣΧΕΔΙΟ ΔΙΑΚΡΑΤΙΚΗΣ ΣΥΝΕΡΓΑΣΙΑΣ</w:t>
      </w:r>
      <w:r w:rsidR="0080299C" w:rsidRP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 xml:space="preserve"> (</w:t>
      </w:r>
      <w:r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>ΣΔΣ</w:t>
      </w:r>
      <w:r w:rsidR="0080299C" w:rsidRP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>)</w:t>
      </w:r>
    </w:p>
    <w:p w14:paraId="1552EEA3" w14:textId="35B7D33B" w:rsidR="0080299C" w:rsidRPr="00864C99" w:rsidRDefault="0080299C" w:rsidP="0080299C">
      <w:pPr>
        <w:pStyle w:val="yiv1306058414msonormal"/>
        <w:shd w:val="clear" w:color="auto" w:fill="FFFFFF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  <w:r w:rsidRPr="0080299C">
        <w:rPr>
          <w:rFonts w:asciiTheme="minorHAnsi" w:eastAsiaTheme="minorHAnsi" w:hAnsiTheme="minorHAnsi" w:cstheme="minorBidi"/>
          <w:b/>
          <w:bCs/>
          <w:sz w:val="36"/>
          <w:szCs w:val="36"/>
          <w:lang w:val="en-GB"/>
        </w:rPr>
        <w:t>LEADER</w:t>
      </w:r>
      <w:r w:rsidRP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>/</w:t>
      </w:r>
      <w:r w:rsidRPr="0080299C">
        <w:rPr>
          <w:rFonts w:asciiTheme="minorHAnsi" w:eastAsiaTheme="minorHAnsi" w:hAnsiTheme="minorHAnsi" w:cstheme="minorBidi"/>
          <w:b/>
          <w:bCs/>
          <w:sz w:val="36"/>
          <w:szCs w:val="36"/>
          <w:lang w:val="en-GB"/>
        </w:rPr>
        <w:t>CLLD</w:t>
      </w:r>
      <w:r w:rsidRP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 xml:space="preserve"> </w:t>
      </w:r>
      <w:r w:rsid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>ΜΕΤΡΟ</w:t>
      </w:r>
      <w:r w:rsidRPr="00864C99"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  <w:t xml:space="preserve"> 4.3 </w:t>
      </w:r>
    </w:p>
    <w:p w14:paraId="17A69F92" w14:textId="43D9CBC7" w:rsidR="00843CF3" w:rsidRPr="00864C99" w:rsidRDefault="00843CF3" w:rsidP="000C177A">
      <w:pPr>
        <w:pStyle w:val="yiv1306058414msonormal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  <w:r w:rsidRPr="00161F19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7DE4AE33" wp14:editId="054DE298">
            <wp:simplePos x="0" y="0"/>
            <wp:positionH relativeFrom="column">
              <wp:posOffset>2876550</wp:posOffset>
            </wp:positionH>
            <wp:positionV relativeFrom="paragraph">
              <wp:posOffset>9525</wp:posOffset>
            </wp:positionV>
            <wp:extent cx="1496060" cy="465455"/>
            <wp:effectExtent l="0" t="0" r="8890" b="0"/>
            <wp:wrapNone/>
            <wp:docPr id="466" name="Εικόνα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3C5A1DD" wp14:editId="57526CE7">
            <wp:simplePos x="0" y="0"/>
            <wp:positionH relativeFrom="column">
              <wp:posOffset>1771650</wp:posOffset>
            </wp:positionH>
            <wp:positionV relativeFrom="paragraph">
              <wp:posOffset>10795</wp:posOffset>
            </wp:positionV>
            <wp:extent cx="880745" cy="854075"/>
            <wp:effectExtent l="0" t="0" r="0" b="3175"/>
            <wp:wrapNone/>
            <wp:docPr id="465" name="Εικόνα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5A058" w14:textId="24DEE049" w:rsidR="00843CF3" w:rsidRPr="00864C99" w:rsidRDefault="00843CF3" w:rsidP="000C177A">
      <w:pPr>
        <w:pStyle w:val="yiv1306058414msonormal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</w:p>
    <w:p w14:paraId="20765B99" w14:textId="682F4DEE" w:rsidR="00843CF3" w:rsidRPr="00864C99" w:rsidRDefault="00843CF3" w:rsidP="000C177A">
      <w:pPr>
        <w:pStyle w:val="yiv1306058414msonormal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</w:p>
    <w:p w14:paraId="79CD98F2" w14:textId="77777777" w:rsidR="00864C99" w:rsidRPr="00864C99" w:rsidRDefault="00864C99" w:rsidP="000C177A">
      <w:pPr>
        <w:pStyle w:val="yiv1306058414msonormal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val="el-GR"/>
        </w:rPr>
      </w:pPr>
    </w:p>
    <w:p w14:paraId="2AC5262C" w14:textId="6665FEED" w:rsidR="001E7180" w:rsidRPr="00864C99" w:rsidRDefault="001E7180" w:rsidP="00A70A35">
      <w:pPr>
        <w:pStyle w:val="yiv1306058414msonormal"/>
        <w:shd w:val="clear" w:color="auto" w:fill="FFFFFF"/>
        <w:spacing w:before="0" w:beforeAutospacing="0" w:after="0" w:afterAutospacing="0"/>
        <w:jc w:val="center"/>
        <w:rPr>
          <w:b/>
          <w:sz w:val="22"/>
          <w:szCs w:val="36"/>
          <w:lang w:val="el-GR"/>
        </w:rPr>
      </w:pPr>
    </w:p>
    <w:p w14:paraId="62C26033" w14:textId="3B1D3FAD" w:rsidR="006F638E" w:rsidRPr="003F7458" w:rsidRDefault="008E4FFB" w:rsidP="003F7458">
      <w:pPr>
        <w:pStyle w:val="1"/>
        <w:shd w:val="clear" w:color="auto" w:fill="C4BC96"/>
        <w:spacing w:before="120" w:line="276" w:lineRule="auto"/>
        <w:jc w:val="center"/>
        <w:rPr>
          <w:rFonts w:ascii="Calibri" w:hAnsi="Calibri" w:cs="Calibri"/>
          <w:color w:val="1F3864"/>
          <w:sz w:val="48"/>
          <w:szCs w:val="36"/>
          <w:lang w:val="en-GB"/>
        </w:rPr>
      </w:pPr>
      <w:r>
        <w:rPr>
          <w:rFonts w:ascii="Calibri" w:hAnsi="Calibri" w:cs="Calibri"/>
          <w:color w:val="1F3864"/>
          <w:sz w:val="48"/>
          <w:szCs w:val="36"/>
          <w:lang w:val="en-GB"/>
        </w:rPr>
        <w:t>“</w:t>
      </w:r>
      <w:r w:rsidR="00864C99" w:rsidRPr="00864C99">
        <w:rPr>
          <w:rFonts w:ascii="Calibri" w:hAnsi="Calibri" w:cs="Calibri"/>
          <w:color w:val="1F3864"/>
          <w:sz w:val="48"/>
          <w:szCs w:val="36"/>
          <w:lang w:val="en-GB"/>
        </w:rPr>
        <w:t>ΔΙΚΤΥΟ ΘΕΡΜΟΚΟΙΤΙΔΩΝ ΓΑΛΑΖΙΑΣ ΑΝΑΠΤΥΞΗΣ</w:t>
      </w:r>
      <w:r>
        <w:rPr>
          <w:rFonts w:ascii="Calibri" w:hAnsi="Calibri" w:cs="Calibri"/>
          <w:color w:val="1F3864"/>
          <w:sz w:val="48"/>
          <w:szCs w:val="36"/>
          <w:lang w:val="en-GB"/>
        </w:rPr>
        <w:t>”</w:t>
      </w:r>
    </w:p>
    <w:p w14:paraId="3EDD489B" w14:textId="0FCD08D5" w:rsidR="00347FA0" w:rsidRPr="009A196A" w:rsidRDefault="00145B74" w:rsidP="001876D4">
      <w:pPr>
        <w:spacing w:after="120"/>
        <w:jc w:val="center"/>
        <w:rPr>
          <w:sz w:val="36"/>
          <w:szCs w:val="36"/>
          <w:lang w:val="en-GB"/>
        </w:rPr>
      </w:pPr>
      <w:r>
        <w:rPr>
          <w:noProof/>
          <w:lang w:val="el-GR" w:eastAsia="el-GR"/>
        </w:rPr>
        <w:drawing>
          <wp:inline distT="0" distB="0" distL="0" distR="0" wp14:anchorId="0FA51231" wp14:editId="27C1A0B0">
            <wp:extent cx="2064385" cy="1958242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4" b="10182"/>
                    <a:stretch/>
                  </pic:blipFill>
                  <pic:spPr bwMode="auto">
                    <a:xfrm>
                      <a:off x="0" y="0"/>
                      <a:ext cx="2068678" cy="196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29ADF" w14:textId="40365960" w:rsidR="00967E9C" w:rsidRPr="00864C99" w:rsidRDefault="00B25137" w:rsidP="001876D4">
      <w:pPr>
        <w:jc w:val="center"/>
        <w:rPr>
          <w:b/>
          <w:bCs/>
          <w:sz w:val="40"/>
          <w:szCs w:val="40"/>
          <w:lang w:val="el-GR"/>
        </w:rPr>
      </w:pPr>
      <w:r w:rsidRPr="00DC4E5F">
        <w:rPr>
          <w:b/>
          <w:bCs/>
          <w:sz w:val="40"/>
          <w:szCs w:val="40"/>
          <w:lang w:val="el-GR"/>
        </w:rPr>
        <w:t xml:space="preserve">  </w:t>
      </w:r>
      <w:r w:rsidR="00864C99">
        <w:rPr>
          <w:b/>
          <w:bCs/>
          <w:sz w:val="40"/>
          <w:szCs w:val="40"/>
          <w:lang w:val="el-GR"/>
        </w:rPr>
        <w:t xml:space="preserve">ΣΥΝΑΝΤΗΣΗ </w:t>
      </w:r>
      <w:r w:rsidR="00DC4E5F">
        <w:rPr>
          <w:b/>
          <w:bCs/>
          <w:sz w:val="40"/>
          <w:szCs w:val="40"/>
          <w:lang w:val="el-GR"/>
        </w:rPr>
        <w:t xml:space="preserve">ΕΘΝΙΚΩΝ </w:t>
      </w:r>
      <w:r w:rsidR="00864C99">
        <w:rPr>
          <w:b/>
          <w:bCs/>
          <w:sz w:val="40"/>
          <w:szCs w:val="40"/>
          <w:lang w:val="el-GR"/>
        </w:rPr>
        <w:t>ΕΤΑΙΡΩΝ</w:t>
      </w:r>
    </w:p>
    <w:p w14:paraId="6D3B2290" w14:textId="5F64DA72" w:rsidR="00A70A35" w:rsidRPr="00864C99" w:rsidRDefault="00167196" w:rsidP="001876D4">
      <w:pPr>
        <w:jc w:val="center"/>
        <w:rPr>
          <w:b/>
          <w:bCs/>
          <w:sz w:val="40"/>
          <w:szCs w:val="40"/>
          <w:lang w:val="el-GR"/>
        </w:rPr>
      </w:pPr>
      <w:r w:rsidRPr="00145B74">
        <w:rPr>
          <w:b/>
          <w:bCs/>
          <w:sz w:val="40"/>
          <w:szCs w:val="40"/>
          <w:lang w:val="el-GR"/>
        </w:rPr>
        <w:t>25</w:t>
      </w:r>
      <w:r w:rsidR="00146B00" w:rsidRPr="00DC4E5F">
        <w:rPr>
          <w:b/>
          <w:bCs/>
          <w:sz w:val="40"/>
          <w:szCs w:val="40"/>
          <w:lang w:val="el-GR"/>
        </w:rPr>
        <w:t xml:space="preserve"> </w:t>
      </w:r>
      <w:r>
        <w:rPr>
          <w:b/>
          <w:bCs/>
          <w:sz w:val="40"/>
          <w:szCs w:val="40"/>
          <w:lang w:val="el-GR"/>
        </w:rPr>
        <w:t>Σεπτεμβρίου</w:t>
      </w:r>
      <w:r w:rsidR="00146B00" w:rsidRPr="00DC4E5F">
        <w:rPr>
          <w:b/>
          <w:bCs/>
          <w:sz w:val="40"/>
          <w:szCs w:val="40"/>
          <w:lang w:val="el-GR"/>
        </w:rPr>
        <w:t xml:space="preserve"> </w:t>
      </w:r>
      <w:r w:rsidR="00A70A35" w:rsidRPr="00DC4E5F">
        <w:rPr>
          <w:b/>
          <w:bCs/>
          <w:sz w:val="40"/>
          <w:szCs w:val="40"/>
          <w:lang w:val="el-GR"/>
        </w:rPr>
        <w:t>20</w:t>
      </w:r>
      <w:r w:rsidR="00785F58" w:rsidRPr="00DC4E5F">
        <w:rPr>
          <w:b/>
          <w:bCs/>
          <w:sz w:val="40"/>
          <w:szCs w:val="40"/>
          <w:lang w:val="el-GR"/>
        </w:rPr>
        <w:t>2</w:t>
      </w:r>
      <w:r>
        <w:rPr>
          <w:b/>
          <w:bCs/>
          <w:sz w:val="40"/>
          <w:szCs w:val="40"/>
          <w:lang w:val="el-GR"/>
        </w:rPr>
        <w:t>3</w:t>
      </w:r>
      <w:r w:rsidR="003F7458">
        <w:rPr>
          <w:b/>
          <w:bCs/>
          <w:sz w:val="40"/>
          <w:szCs w:val="40"/>
          <w:lang w:val="el-GR"/>
        </w:rPr>
        <w:t>, 13:00</w:t>
      </w:r>
    </w:p>
    <w:p w14:paraId="33C7B61A" w14:textId="7EF42C10" w:rsidR="000C177A" w:rsidRPr="00864C99" w:rsidRDefault="00864C99" w:rsidP="0092048A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Μέσω τηλεδιάσκεψης</w:t>
      </w:r>
    </w:p>
    <w:p w14:paraId="0CE55FB0" w14:textId="77777777" w:rsidR="000C177A" w:rsidRPr="00DC4E5F" w:rsidRDefault="000C177A" w:rsidP="00375A13">
      <w:pPr>
        <w:rPr>
          <w:b/>
          <w:sz w:val="44"/>
          <w:szCs w:val="36"/>
          <w:u w:val="single"/>
          <w:lang w:val="el-GR"/>
        </w:rPr>
      </w:pPr>
    </w:p>
    <w:p w14:paraId="32AD7706" w14:textId="77777777" w:rsidR="006A2AB8" w:rsidRPr="0024307D" w:rsidRDefault="006A2AB8" w:rsidP="007B47DB">
      <w:pPr>
        <w:jc w:val="center"/>
        <w:rPr>
          <w:b/>
          <w:sz w:val="44"/>
          <w:szCs w:val="36"/>
          <w:u w:val="single"/>
          <w:lang w:val="el-GR"/>
        </w:rPr>
      </w:pPr>
    </w:p>
    <w:p w14:paraId="4D757FE5" w14:textId="605CEEBE" w:rsidR="006A2AB8" w:rsidRPr="00167196" w:rsidRDefault="00794089" w:rsidP="001876D4">
      <w:pPr>
        <w:jc w:val="center"/>
        <w:rPr>
          <w:b/>
          <w:sz w:val="44"/>
          <w:szCs w:val="36"/>
          <w:u w:val="single"/>
          <w:lang w:val="el-GR"/>
        </w:rPr>
      </w:pPr>
      <w:r>
        <w:rPr>
          <w:b/>
          <w:sz w:val="44"/>
          <w:szCs w:val="36"/>
          <w:u w:val="single"/>
          <w:lang w:val="el-GR"/>
        </w:rPr>
        <w:t>Ημερήσια Διάταξη</w:t>
      </w:r>
      <w:r w:rsidR="006A2AB8" w:rsidRPr="00167196">
        <w:rPr>
          <w:b/>
          <w:sz w:val="44"/>
          <w:szCs w:val="36"/>
          <w:u w:val="single"/>
          <w:lang w:val="el-GR"/>
        </w:rPr>
        <w:t xml:space="preserve"> </w:t>
      </w:r>
      <w:r w:rsidR="006A2AB8">
        <w:rPr>
          <w:b/>
          <w:sz w:val="44"/>
          <w:szCs w:val="36"/>
          <w:u w:val="single"/>
          <w:lang w:val="el-GR"/>
        </w:rPr>
        <w:t>Σ</w:t>
      </w:r>
      <w:r w:rsidR="006A2AB8" w:rsidRPr="00167196">
        <w:rPr>
          <w:b/>
          <w:sz w:val="44"/>
          <w:szCs w:val="36"/>
          <w:u w:val="single"/>
          <w:lang w:val="el-GR"/>
        </w:rPr>
        <w:t>υνάντησης</w:t>
      </w:r>
    </w:p>
    <w:p w14:paraId="1082BB43" w14:textId="21854A53" w:rsidR="009E52FC" w:rsidRDefault="00167196" w:rsidP="001876D4">
      <w:pPr>
        <w:jc w:val="center"/>
        <w:rPr>
          <w:b/>
          <w:bCs/>
          <w:sz w:val="36"/>
          <w:szCs w:val="36"/>
          <w:u w:val="single"/>
          <w:lang w:val="el-GR"/>
        </w:rPr>
      </w:pPr>
      <w:r>
        <w:rPr>
          <w:b/>
          <w:bCs/>
          <w:sz w:val="36"/>
          <w:szCs w:val="36"/>
          <w:u w:val="single"/>
          <w:lang w:val="el-GR"/>
        </w:rPr>
        <w:t>Σεπτέμβριος</w:t>
      </w:r>
      <w:r w:rsidR="009E52FC" w:rsidRPr="00167196">
        <w:rPr>
          <w:b/>
          <w:bCs/>
          <w:sz w:val="36"/>
          <w:szCs w:val="36"/>
          <w:u w:val="single"/>
          <w:lang w:val="el-GR"/>
        </w:rPr>
        <w:t xml:space="preserve"> 202</w:t>
      </w:r>
      <w:r>
        <w:rPr>
          <w:b/>
          <w:bCs/>
          <w:sz w:val="36"/>
          <w:szCs w:val="36"/>
          <w:u w:val="single"/>
          <w:lang w:val="el-GR"/>
        </w:rPr>
        <w:t>3</w:t>
      </w:r>
    </w:p>
    <w:p w14:paraId="1D4669FA" w14:textId="77777777" w:rsidR="00681CB2" w:rsidRPr="00864C99" w:rsidRDefault="00681CB2" w:rsidP="001876D4">
      <w:pPr>
        <w:jc w:val="center"/>
        <w:rPr>
          <w:sz w:val="44"/>
          <w:szCs w:val="36"/>
          <w:u w:val="single"/>
          <w:lang w:val="el-GR"/>
        </w:rPr>
      </w:pPr>
    </w:p>
    <w:p w14:paraId="11E8731A" w14:textId="11F6B9FE" w:rsidR="0001362B" w:rsidRPr="00375A13" w:rsidRDefault="00681CB2" w:rsidP="00417A71">
      <w:pPr>
        <w:pStyle w:val="a3"/>
        <w:numPr>
          <w:ilvl w:val="0"/>
          <w:numId w:val="1"/>
        </w:numPr>
        <w:jc w:val="both"/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l-GR"/>
        </w:rPr>
        <w:t>Ταυτότητα Τηλεδιάσκεψης</w:t>
      </w:r>
    </w:p>
    <w:p w14:paraId="414A111A" w14:textId="77777777" w:rsidR="00375A13" w:rsidRDefault="00375A13" w:rsidP="00375A13">
      <w:pPr>
        <w:pStyle w:val="a3"/>
        <w:jc w:val="both"/>
        <w:rPr>
          <w:b/>
          <w:sz w:val="36"/>
          <w:szCs w:val="36"/>
          <w:u w:val="single"/>
          <w:lang w:val="en-GB"/>
        </w:rPr>
      </w:pPr>
    </w:p>
    <w:p w14:paraId="36F3493E" w14:textId="77777777" w:rsidR="0001362B" w:rsidRPr="009E52FC" w:rsidRDefault="0001362B" w:rsidP="0001362B">
      <w:pPr>
        <w:pStyle w:val="a3"/>
        <w:jc w:val="both"/>
        <w:rPr>
          <w:b/>
          <w:sz w:val="18"/>
          <w:szCs w:val="36"/>
          <w:u w:val="single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4C3CC8" w:rsidRPr="009D6667" w14:paraId="136AA5A6" w14:textId="77777777" w:rsidTr="004914C5">
        <w:trPr>
          <w:trHeight w:val="80"/>
          <w:jc w:val="center"/>
        </w:trPr>
        <w:tc>
          <w:tcPr>
            <w:tcW w:w="1589" w:type="pct"/>
            <w:shd w:val="clear" w:color="auto" w:fill="8DB3E2" w:themeFill="text2" w:themeFillTint="66"/>
            <w:vAlign w:val="center"/>
          </w:tcPr>
          <w:p w14:paraId="2F41FEFF" w14:textId="6BD1317B" w:rsidR="0080299C" w:rsidRPr="00681CB2" w:rsidRDefault="00681CB2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</w:pPr>
            <w:r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  <w:t>Ημερομηνία</w:t>
            </w:r>
          </w:p>
          <w:p w14:paraId="6FF35AC9" w14:textId="7874ADF1" w:rsidR="00862CEA" w:rsidRPr="008E4FFB" w:rsidRDefault="00862CEA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</w:pPr>
          </w:p>
        </w:tc>
        <w:tc>
          <w:tcPr>
            <w:tcW w:w="3411" w:type="pct"/>
            <w:shd w:val="clear" w:color="auto" w:fill="DBE5F1" w:themeFill="accent1" w:themeFillTint="33"/>
            <w:vAlign w:val="center"/>
          </w:tcPr>
          <w:p w14:paraId="030E93A2" w14:textId="21D24FB8" w:rsidR="0080299C" w:rsidRPr="00681CB2" w:rsidRDefault="00167196" w:rsidP="0080299C">
            <w:pPr>
              <w:pStyle w:val="a4"/>
              <w:rPr>
                <w:rFonts w:eastAsia="MS Mincho" w:cstheme="minorHAnsi"/>
                <w:b/>
                <w:sz w:val="24"/>
                <w:lang w:val="el-GR" w:eastAsia="ja-JP"/>
              </w:rPr>
            </w:pPr>
            <w:r>
              <w:rPr>
                <w:rFonts w:eastAsia="MS Mincho" w:cstheme="minorHAnsi"/>
                <w:b/>
                <w:sz w:val="24"/>
                <w:lang w:val="el-GR" w:eastAsia="ja-JP"/>
              </w:rPr>
              <w:t>25</w:t>
            </w:r>
            <w:r w:rsidR="009E52FC" w:rsidRPr="009E52FC">
              <w:rPr>
                <w:rFonts w:eastAsia="MS Mincho" w:cstheme="minorHAnsi"/>
                <w:b/>
                <w:sz w:val="24"/>
                <w:lang w:val="en-GB" w:eastAsia="ja-JP"/>
              </w:rPr>
              <w:t xml:space="preserve"> </w:t>
            </w:r>
            <w:r>
              <w:rPr>
                <w:rFonts w:eastAsia="MS Mincho" w:cstheme="minorHAnsi"/>
                <w:b/>
                <w:sz w:val="24"/>
                <w:lang w:val="el-GR" w:eastAsia="ja-JP"/>
              </w:rPr>
              <w:t>Σεπτεμβρίου</w:t>
            </w:r>
            <w:r w:rsidR="0001362B" w:rsidRPr="009E52FC">
              <w:rPr>
                <w:rFonts w:eastAsia="MS Mincho" w:cstheme="minorHAnsi"/>
                <w:b/>
                <w:sz w:val="24"/>
                <w:lang w:val="en-GB" w:eastAsia="ja-JP"/>
              </w:rPr>
              <w:t xml:space="preserve"> 202</w:t>
            </w:r>
            <w:r>
              <w:rPr>
                <w:rFonts w:eastAsia="MS Mincho" w:cstheme="minorHAnsi"/>
                <w:b/>
                <w:sz w:val="24"/>
                <w:lang w:val="el-GR" w:eastAsia="ja-JP"/>
              </w:rPr>
              <w:t>3</w:t>
            </w:r>
          </w:p>
          <w:p w14:paraId="65EEC0E3" w14:textId="49F97BC8" w:rsidR="00997AF0" w:rsidRPr="0080299C" w:rsidRDefault="00997AF0" w:rsidP="0080299C">
            <w:pPr>
              <w:pStyle w:val="a4"/>
              <w:rPr>
                <w:rFonts w:eastAsia="MS Mincho" w:cstheme="minorHAnsi"/>
                <w:b/>
                <w:sz w:val="24"/>
                <w:lang w:val="en-GB" w:eastAsia="ja-JP"/>
              </w:rPr>
            </w:pPr>
          </w:p>
        </w:tc>
      </w:tr>
      <w:tr w:rsidR="008E4FFB" w:rsidRPr="0037524A" w14:paraId="3263B0E2" w14:textId="77777777" w:rsidTr="004914C5">
        <w:trPr>
          <w:jc w:val="center"/>
        </w:trPr>
        <w:tc>
          <w:tcPr>
            <w:tcW w:w="1589" w:type="pct"/>
            <w:shd w:val="clear" w:color="auto" w:fill="8DB3E2" w:themeFill="text2" w:themeFillTint="66"/>
            <w:vAlign w:val="center"/>
          </w:tcPr>
          <w:p w14:paraId="650F2740" w14:textId="425205FF" w:rsidR="008E4FFB" w:rsidRPr="00681CB2" w:rsidRDefault="00667942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</w:pPr>
            <w:r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  <w:t>Τρόπος</w:t>
            </w:r>
            <w:r w:rsidR="00681CB2"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  <w:t xml:space="preserve"> Συνάντησης</w:t>
            </w:r>
          </w:p>
          <w:p w14:paraId="6C7F440E" w14:textId="77777777" w:rsidR="00862CEA" w:rsidRDefault="00862CEA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</w:pPr>
          </w:p>
          <w:p w14:paraId="07AB0169" w14:textId="1161B591" w:rsidR="00862CEA" w:rsidRPr="008E4FFB" w:rsidRDefault="00862CEA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</w:pPr>
          </w:p>
        </w:tc>
        <w:tc>
          <w:tcPr>
            <w:tcW w:w="3411" w:type="pct"/>
            <w:shd w:val="clear" w:color="auto" w:fill="DBE5F1" w:themeFill="accent1" w:themeFillTint="33"/>
            <w:vAlign w:val="center"/>
          </w:tcPr>
          <w:p w14:paraId="49241622" w14:textId="35F011FB" w:rsidR="008E4FFB" w:rsidRPr="00681CB2" w:rsidRDefault="00681CB2" w:rsidP="00681CB2">
            <w:pPr>
              <w:pStyle w:val="a4"/>
              <w:rPr>
                <w:rFonts w:eastAsia="MS Mincho" w:cstheme="minorHAnsi"/>
                <w:sz w:val="24"/>
                <w:lang w:val="el-GR" w:eastAsia="ja-JP"/>
              </w:rPr>
            </w:pPr>
            <w:r>
              <w:rPr>
                <w:rFonts w:eastAsia="MS Mincho" w:cstheme="minorHAnsi"/>
                <w:sz w:val="24"/>
                <w:lang w:val="el-GR" w:eastAsia="ja-JP"/>
              </w:rPr>
              <w:t>Διαδικτυακή</w:t>
            </w:r>
            <w:r w:rsidR="00884B09" w:rsidRPr="00681CB2">
              <w:rPr>
                <w:rFonts w:eastAsia="MS Mincho" w:cstheme="minorHAnsi"/>
                <w:sz w:val="24"/>
                <w:lang w:val="el-GR" w:eastAsia="ja-JP"/>
              </w:rPr>
              <w:t xml:space="preserve"> (</w:t>
            </w:r>
            <w:r>
              <w:rPr>
                <w:rFonts w:eastAsia="MS Mincho" w:cstheme="minorHAnsi"/>
                <w:sz w:val="24"/>
                <w:lang w:val="el-GR" w:eastAsia="ja-JP"/>
              </w:rPr>
              <w:t>μέσω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 w:rsidR="00884B09">
              <w:rPr>
                <w:rFonts w:eastAsia="MS Mincho" w:cstheme="minorHAnsi"/>
                <w:sz w:val="24"/>
                <w:lang w:val="en-GB" w:eastAsia="ja-JP"/>
              </w:rPr>
              <w:t>Skype</w:t>
            </w:r>
            <w:r w:rsidR="00884B09" w:rsidRPr="00681CB2">
              <w:rPr>
                <w:rFonts w:eastAsia="MS Mincho" w:cstheme="minorHAnsi"/>
                <w:sz w:val="24"/>
                <w:lang w:val="el-GR" w:eastAsia="ja-JP"/>
              </w:rPr>
              <w:t xml:space="preserve">) </w:t>
            </w:r>
            <w:r w:rsidR="00667942">
              <w:rPr>
                <w:rFonts w:eastAsia="MS Mincho" w:cstheme="minorHAnsi"/>
                <w:sz w:val="24"/>
                <w:lang w:val="el-GR" w:eastAsia="ja-JP"/>
              </w:rPr>
              <w:t>τηλεδιάσκεψη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>
              <w:rPr>
                <w:rFonts w:eastAsia="MS Mincho" w:cstheme="minorHAnsi"/>
                <w:sz w:val="24"/>
                <w:lang w:val="el-GR" w:eastAsia="ja-JP"/>
              </w:rPr>
              <w:t>των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 w:rsidR="00DC4E5F">
              <w:rPr>
                <w:rFonts w:eastAsia="MS Mincho" w:cstheme="minorHAnsi"/>
                <w:sz w:val="24"/>
                <w:lang w:val="el-GR" w:eastAsia="ja-JP"/>
              </w:rPr>
              <w:t xml:space="preserve">εθνικών </w:t>
            </w:r>
            <w:r>
              <w:rPr>
                <w:rFonts w:eastAsia="MS Mincho" w:cstheme="minorHAnsi"/>
                <w:sz w:val="24"/>
                <w:lang w:val="el-GR" w:eastAsia="ja-JP"/>
              </w:rPr>
              <w:t>εταίρων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>
              <w:rPr>
                <w:rFonts w:eastAsia="MS Mincho" w:cstheme="minorHAnsi"/>
                <w:sz w:val="24"/>
                <w:lang w:val="el-GR" w:eastAsia="ja-JP"/>
              </w:rPr>
              <w:t>του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ΣΔΣ</w:t>
            </w:r>
            <w:r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>“</w:t>
            </w:r>
            <w:r>
              <w:rPr>
                <w:rFonts w:eastAsia="MS Mincho" w:cstheme="minorHAnsi"/>
                <w:sz w:val="24"/>
                <w:lang w:val="el-GR" w:eastAsia="ja-JP"/>
              </w:rPr>
              <w:t>Δ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ίκτυο </w:t>
            </w:r>
            <w:r>
              <w:rPr>
                <w:rFonts w:eastAsia="MS Mincho" w:cstheme="minorHAnsi"/>
                <w:sz w:val="24"/>
                <w:lang w:val="el-GR" w:eastAsia="ja-JP"/>
              </w:rPr>
              <w:t>Θ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ερμοκοιτίδων </w:t>
            </w:r>
            <w:r>
              <w:rPr>
                <w:rFonts w:eastAsia="MS Mincho" w:cstheme="minorHAnsi"/>
                <w:sz w:val="24"/>
                <w:lang w:val="el-GR" w:eastAsia="ja-JP"/>
              </w:rPr>
              <w:t>Γαλάζιας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 xml:space="preserve"> </w:t>
            </w:r>
            <w:r>
              <w:rPr>
                <w:rFonts w:eastAsia="MS Mincho" w:cstheme="minorHAnsi"/>
                <w:sz w:val="24"/>
                <w:lang w:val="el-GR" w:eastAsia="ja-JP"/>
              </w:rPr>
              <w:t>Ανάπτυξης</w:t>
            </w:r>
            <w:r w:rsidRPr="00681CB2">
              <w:rPr>
                <w:rFonts w:eastAsia="MS Mincho" w:cstheme="minorHAnsi"/>
                <w:sz w:val="24"/>
                <w:lang w:val="el-GR" w:eastAsia="ja-JP"/>
              </w:rPr>
              <w:t>”</w:t>
            </w:r>
          </w:p>
          <w:p w14:paraId="4661D636" w14:textId="61425783" w:rsidR="00997AF0" w:rsidRPr="00681CB2" w:rsidRDefault="00997AF0" w:rsidP="00884B09">
            <w:pPr>
              <w:pStyle w:val="a4"/>
              <w:rPr>
                <w:rFonts w:eastAsia="MS Mincho" w:cstheme="minorHAnsi"/>
                <w:sz w:val="24"/>
                <w:lang w:val="el-GR" w:eastAsia="ja-JP"/>
              </w:rPr>
            </w:pPr>
          </w:p>
        </w:tc>
      </w:tr>
      <w:tr w:rsidR="00C76616" w:rsidRPr="0037524A" w14:paraId="4B39FB25" w14:textId="77777777" w:rsidTr="004914C5">
        <w:trPr>
          <w:jc w:val="center"/>
        </w:trPr>
        <w:tc>
          <w:tcPr>
            <w:tcW w:w="1589" w:type="pct"/>
            <w:shd w:val="clear" w:color="auto" w:fill="8DB3E2" w:themeFill="text2" w:themeFillTint="66"/>
            <w:vAlign w:val="center"/>
          </w:tcPr>
          <w:p w14:paraId="44046A74" w14:textId="5ABCBC46" w:rsidR="00C76616" w:rsidRPr="00681CB2" w:rsidRDefault="00681CB2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</w:pPr>
            <w:r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  <w:t>Διοργανωτής</w:t>
            </w:r>
          </w:p>
          <w:p w14:paraId="6435E4AC" w14:textId="018E1D3D" w:rsidR="00862CEA" w:rsidRDefault="00862CEA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</w:pPr>
          </w:p>
        </w:tc>
        <w:tc>
          <w:tcPr>
            <w:tcW w:w="3411" w:type="pct"/>
            <w:shd w:val="clear" w:color="auto" w:fill="DBE5F1" w:themeFill="accent1" w:themeFillTint="33"/>
            <w:vAlign w:val="center"/>
          </w:tcPr>
          <w:p w14:paraId="0A91B148" w14:textId="7EDEB5D4" w:rsidR="00C76616" w:rsidRPr="00681CB2" w:rsidRDefault="00681CB2" w:rsidP="00C76616">
            <w:pPr>
              <w:pStyle w:val="a4"/>
              <w:rPr>
                <w:rFonts w:eastAsia="MS Mincho" w:cstheme="minorHAnsi"/>
                <w:sz w:val="24"/>
                <w:lang w:val="el-GR" w:eastAsia="ja-JP"/>
              </w:rPr>
            </w:pPr>
            <w:r>
              <w:rPr>
                <w:rFonts w:eastAsia="MS Mincho" w:cstheme="minorHAnsi"/>
                <w:sz w:val="24"/>
                <w:lang w:val="el-GR" w:eastAsia="ja-JP"/>
              </w:rPr>
              <w:t xml:space="preserve">Δίκτυο Συνεργασίας Δήμων Π.Ε. Νήσων Αττικής </w:t>
            </w:r>
          </w:p>
          <w:p w14:paraId="02928D0E" w14:textId="4B51575F" w:rsidR="00997AF0" w:rsidRPr="00681CB2" w:rsidRDefault="00997AF0" w:rsidP="00C76616">
            <w:pPr>
              <w:pStyle w:val="a4"/>
              <w:rPr>
                <w:rFonts w:eastAsia="MS Mincho" w:cstheme="minorHAnsi"/>
                <w:sz w:val="24"/>
                <w:lang w:val="el-GR" w:eastAsia="ja-JP"/>
              </w:rPr>
            </w:pPr>
          </w:p>
        </w:tc>
      </w:tr>
      <w:tr w:rsidR="004C3CC8" w:rsidRPr="0037524A" w14:paraId="48827ED3" w14:textId="77777777" w:rsidTr="004914C5">
        <w:trPr>
          <w:jc w:val="center"/>
        </w:trPr>
        <w:tc>
          <w:tcPr>
            <w:tcW w:w="1589" w:type="pct"/>
            <w:shd w:val="clear" w:color="auto" w:fill="8DB3E2" w:themeFill="text2" w:themeFillTint="66"/>
            <w:vAlign w:val="center"/>
          </w:tcPr>
          <w:p w14:paraId="7D619B55" w14:textId="3EB797C9" w:rsidR="0001362B" w:rsidRPr="008E4FFB" w:rsidRDefault="00681CB2" w:rsidP="004C3CC8">
            <w:pPr>
              <w:pStyle w:val="a4"/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</w:pPr>
            <w:r>
              <w:rPr>
                <w:rFonts w:eastAsia="MS Mincho" w:cstheme="minorHAnsi"/>
                <w:b/>
                <w:color w:val="FFFFFF" w:themeColor="background1"/>
                <w:sz w:val="24"/>
                <w:lang w:val="el-GR" w:eastAsia="ja-JP"/>
              </w:rPr>
              <w:t xml:space="preserve">Συμμετέχοντες </w:t>
            </w:r>
            <w:r w:rsidR="0001362B" w:rsidRPr="008E4FFB">
              <w:rPr>
                <w:rFonts w:eastAsia="MS Mincho" w:cstheme="minorHAnsi"/>
                <w:b/>
                <w:color w:val="FFFFFF" w:themeColor="background1"/>
                <w:sz w:val="24"/>
                <w:lang w:val="en-GB" w:eastAsia="ja-JP"/>
              </w:rPr>
              <w:t xml:space="preserve"> </w:t>
            </w:r>
          </w:p>
        </w:tc>
        <w:tc>
          <w:tcPr>
            <w:tcW w:w="3411" w:type="pct"/>
            <w:shd w:val="clear" w:color="auto" w:fill="DBE5F1" w:themeFill="accent1" w:themeFillTint="33"/>
            <w:vAlign w:val="center"/>
          </w:tcPr>
          <w:p w14:paraId="2490F767" w14:textId="708C4D5B" w:rsidR="0001362B" w:rsidRPr="00681CB2" w:rsidRDefault="00681CB2" w:rsidP="00EA230D">
            <w:pPr>
              <w:pStyle w:val="a4"/>
              <w:rPr>
                <w:rFonts w:eastAsia="MS Mincho" w:cstheme="minorHAnsi"/>
                <w:sz w:val="24"/>
                <w:lang w:val="el-GR" w:eastAsia="ja-JP"/>
              </w:rPr>
            </w:pPr>
            <w:r>
              <w:rPr>
                <w:rFonts w:eastAsia="MS Mincho" w:cstheme="minorHAnsi"/>
                <w:sz w:val="24"/>
                <w:lang w:val="el-GR" w:eastAsia="ja-JP"/>
              </w:rPr>
              <w:t>Εκπρόσωποι από τις ακόλουθες ΟΤΔ</w:t>
            </w:r>
            <w:r w:rsidR="0001362B" w:rsidRPr="00681CB2">
              <w:rPr>
                <w:rFonts w:eastAsia="MS Mincho" w:cstheme="minorHAnsi"/>
                <w:sz w:val="24"/>
                <w:lang w:val="el-GR" w:eastAsia="ja-JP"/>
              </w:rPr>
              <w:t>:</w:t>
            </w:r>
          </w:p>
          <w:p w14:paraId="5520DA86" w14:textId="4B7E8B3F" w:rsidR="005E356A" w:rsidRPr="00375A13" w:rsidRDefault="00681CB2" w:rsidP="00417A71">
            <w:pPr>
              <w:pStyle w:val="a3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cstheme="minorHAnsi"/>
                <w:sz w:val="24"/>
                <w:lang w:val="el-GR"/>
              </w:rPr>
            </w:pPr>
            <w:bookmarkStart w:id="1" w:name="_Hlk146549213"/>
            <w:r w:rsidRPr="00375A13">
              <w:rPr>
                <w:rFonts w:cstheme="minorHAnsi"/>
                <w:sz w:val="24"/>
                <w:lang w:val="el-GR"/>
              </w:rPr>
              <w:t>Δίκτυο Συνεργασίας Δήμων Π.Ε. Νήσων Αττικής</w:t>
            </w:r>
            <w:bookmarkEnd w:id="1"/>
            <w:r w:rsidRPr="00375A13">
              <w:rPr>
                <w:rFonts w:cstheme="minorHAnsi"/>
                <w:sz w:val="24"/>
                <w:lang w:val="el-GR"/>
              </w:rPr>
              <w:t xml:space="preserve"> </w:t>
            </w:r>
            <w:r w:rsidR="005E356A" w:rsidRPr="00375A13">
              <w:rPr>
                <w:rFonts w:cstheme="minorHAnsi"/>
                <w:sz w:val="24"/>
                <w:lang w:val="el-GR"/>
              </w:rPr>
              <w:t>(</w:t>
            </w:r>
            <w:r w:rsidR="005E356A" w:rsidRPr="008E4FFB">
              <w:rPr>
                <w:rFonts w:cstheme="minorHAnsi"/>
                <w:sz w:val="24"/>
                <w:lang w:val="en-GB"/>
              </w:rPr>
              <w:t>lead</w:t>
            </w:r>
            <w:r w:rsidR="005E356A" w:rsidRPr="00375A13">
              <w:rPr>
                <w:rFonts w:cstheme="minorHAnsi"/>
                <w:sz w:val="24"/>
                <w:lang w:val="el-GR"/>
              </w:rPr>
              <w:t xml:space="preserve"> </w:t>
            </w:r>
            <w:r w:rsidR="005E356A" w:rsidRPr="008E4FFB">
              <w:rPr>
                <w:rFonts w:cstheme="minorHAnsi"/>
                <w:sz w:val="24"/>
                <w:lang w:val="en-GB"/>
              </w:rPr>
              <w:t>partner</w:t>
            </w:r>
            <w:r w:rsidR="005E356A" w:rsidRPr="00375A13">
              <w:rPr>
                <w:rFonts w:cstheme="minorHAnsi"/>
                <w:sz w:val="24"/>
                <w:lang w:val="el-GR"/>
              </w:rPr>
              <w:t>)</w:t>
            </w:r>
          </w:p>
          <w:p w14:paraId="54299D25" w14:textId="037106A8" w:rsidR="00375A13" w:rsidRPr="00375A13" w:rsidRDefault="00375A13" w:rsidP="00417A7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lang w:val="el-GR"/>
              </w:rPr>
            </w:pPr>
            <w:bookmarkStart w:id="2" w:name="_Hlk146548552"/>
            <w:r w:rsidRPr="00375A13">
              <w:rPr>
                <w:rFonts w:cstheme="minorHAnsi"/>
                <w:sz w:val="24"/>
                <w:lang w:val="el-GR"/>
              </w:rPr>
              <w:t>Αναπτυξιακή Πάρνωνα Α.</w:t>
            </w:r>
            <w:r w:rsidRPr="00375A13">
              <w:rPr>
                <w:rFonts w:cstheme="minorHAnsi"/>
                <w:sz w:val="24"/>
                <w:lang w:val="en-GB"/>
              </w:rPr>
              <w:t>E</w:t>
            </w:r>
            <w:r w:rsidRPr="00375A13">
              <w:rPr>
                <w:rFonts w:cstheme="minorHAnsi"/>
                <w:sz w:val="24"/>
                <w:lang w:val="el-GR"/>
              </w:rPr>
              <w:t>.</w:t>
            </w:r>
            <w:bookmarkEnd w:id="2"/>
            <w:r w:rsidRPr="00375A13">
              <w:rPr>
                <w:rFonts w:cstheme="minorHAnsi"/>
                <w:sz w:val="24"/>
                <w:lang w:val="el-GR"/>
              </w:rPr>
              <w:t xml:space="preserve"> - Αναπτυξιακός </w:t>
            </w:r>
            <w:r>
              <w:rPr>
                <w:rFonts w:cstheme="minorHAnsi"/>
                <w:sz w:val="24"/>
                <w:lang w:val="el-GR"/>
              </w:rPr>
              <w:t>Ο</w:t>
            </w:r>
            <w:r w:rsidRPr="00375A13">
              <w:rPr>
                <w:rFonts w:cstheme="minorHAnsi"/>
                <w:sz w:val="24"/>
                <w:lang w:val="el-GR"/>
              </w:rPr>
              <w:t xml:space="preserve">ργανισμός </w:t>
            </w:r>
            <w:r>
              <w:rPr>
                <w:rFonts w:cstheme="minorHAnsi"/>
                <w:sz w:val="24"/>
                <w:lang w:val="el-GR"/>
              </w:rPr>
              <w:t>Τ</w:t>
            </w:r>
            <w:r w:rsidRPr="00375A13">
              <w:rPr>
                <w:rFonts w:cstheme="minorHAnsi"/>
                <w:sz w:val="24"/>
                <w:lang w:val="el-GR"/>
              </w:rPr>
              <w:t>οπικής Αυτοδιο</w:t>
            </w:r>
            <w:r>
              <w:rPr>
                <w:rFonts w:cstheme="minorHAnsi"/>
                <w:sz w:val="24"/>
                <w:lang w:val="el-GR"/>
              </w:rPr>
              <w:t>ί</w:t>
            </w:r>
            <w:r w:rsidRPr="00375A13">
              <w:rPr>
                <w:rFonts w:cstheme="minorHAnsi"/>
                <w:sz w:val="24"/>
                <w:lang w:val="el-GR"/>
              </w:rPr>
              <w:t>κηση</w:t>
            </w:r>
            <w:r>
              <w:rPr>
                <w:rFonts w:cstheme="minorHAnsi"/>
                <w:sz w:val="24"/>
                <w:lang w:val="el-GR"/>
              </w:rPr>
              <w:t>ς</w:t>
            </w:r>
          </w:p>
          <w:p w14:paraId="360DFB36" w14:textId="3EFC9422" w:rsidR="00375A13" w:rsidRPr="00375A13" w:rsidRDefault="00375A13" w:rsidP="00417A7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lang w:val="el-GR"/>
              </w:rPr>
            </w:pPr>
            <w:r w:rsidRPr="00375A13">
              <w:rPr>
                <w:rFonts w:cstheme="minorHAnsi"/>
                <w:sz w:val="24"/>
                <w:lang w:val="el-GR"/>
              </w:rPr>
              <w:t xml:space="preserve">Αναπτυξιακή Νομού Θεσσαλονίκης ΑΕ </w:t>
            </w:r>
            <w:r>
              <w:rPr>
                <w:rFonts w:cstheme="minorHAnsi"/>
                <w:sz w:val="24"/>
                <w:lang w:val="el-GR"/>
              </w:rPr>
              <w:t xml:space="preserve">- </w:t>
            </w:r>
            <w:r w:rsidRPr="00375A13">
              <w:rPr>
                <w:rFonts w:cstheme="minorHAnsi"/>
                <w:sz w:val="24"/>
                <w:lang w:val="el-GR"/>
              </w:rPr>
              <w:t>Αναπτυξιακός Οργανισμός Τοπικής</w:t>
            </w:r>
            <w:r>
              <w:rPr>
                <w:rFonts w:cstheme="minorHAnsi"/>
                <w:sz w:val="24"/>
                <w:lang w:val="el-GR"/>
              </w:rPr>
              <w:t xml:space="preserve"> </w:t>
            </w:r>
            <w:r w:rsidRPr="00375A13">
              <w:rPr>
                <w:rFonts w:cstheme="minorHAnsi"/>
                <w:sz w:val="24"/>
                <w:lang w:val="el-GR"/>
              </w:rPr>
              <w:t>Αυτοδιο</w:t>
            </w:r>
            <w:r>
              <w:rPr>
                <w:rFonts w:cstheme="minorHAnsi"/>
                <w:sz w:val="24"/>
                <w:lang w:val="el-GR"/>
              </w:rPr>
              <w:t>ί</w:t>
            </w:r>
            <w:r w:rsidRPr="00375A13">
              <w:rPr>
                <w:rFonts w:cstheme="minorHAnsi"/>
                <w:sz w:val="24"/>
                <w:lang w:val="el-GR"/>
              </w:rPr>
              <w:t>κηση</w:t>
            </w:r>
            <w:r>
              <w:rPr>
                <w:rFonts w:cstheme="minorHAnsi"/>
                <w:sz w:val="24"/>
                <w:lang w:val="el-GR"/>
              </w:rPr>
              <w:t>ς (Βόλβη)</w:t>
            </w:r>
          </w:p>
          <w:p w14:paraId="35CD66E3" w14:textId="3991256A" w:rsidR="00375A13" w:rsidRPr="00375A13" w:rsidRDefault="00375A13" w:rsidP="00417A7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lang w:val="el-GR"/>
              </w:rPr>
            </w:pPr>
            <w:r w:rsidRPr="00375A13">
              <w:rPr>
                <w:rFonts w:cstheme="minorHAnsi"/>
                <w:sz w:val="24"/>
                <w:lang w:val="el-GR"/>
              </w:rPr>
              <w:t xml:space="preserve">Αναπτυξιακή Νομού Θεσσαλονίκης ΑΕ </w:t>
            </w:r>
            <w:r>
              <w:rPr>
                <w:rFonts w:cstheme="minorHAnsi"/>
                <w:sz w:val="24"/>
                <w:lang w:val="el-GR"/>
              </w:rPr>
              <w:t xml:space="preserve">- </w:t>
            </w:r>
            <w:r w:rsidRPr="00375A13">
              <w:rPr>
                <w:rFonts w:cstheme="minorHAnsi"/>
                <w:sz w:val="24"/>
                <w:lang w:val="el-GR"/>
              </w:rPr>
              <w:t>Αναπτυξιακός Οργανισμός Τοπικής</w:t>
            </w:r>
            <w:r>
              <w:rPr>
                <w:rFonts w:cstheme="minorHAnsi"/>
                <w:sz w:val="24"/>
                <w:lang w:val="el-GR"/>
              </w:rPr>
              <w:t xml:space="preserve"> </w:t>
            </w:r>
            <w:r w:rsidRPr="00375A13">
              <w:rPr>
                <w:rFonts w:cstheme="minorHAnsi"/>
                <w:sz w:val="24"/>
                <w:lang w:val="el-GR"/>
              </w:rPr>
              <w:t>Αυτοδιο</w:t>
            </w:r>
            <w:r>
              <w:rPr>
                <w:rFonts w:cstheme="minorHAnsi"/>
                <w:sz w:val="24"/>
                <w:lang w:val="el-GR"/>
              </w:rPr>
              <w:t>ί</w:t>
            </w:r>
            <w:r w:rsidRPr="00375A13">
              <w:rPr>
                <w:rFonts w:cstheme="minorHAnsi"/>
                <w:sz w:val="24"/>
                <w:lang w:val="el-GR"/>
              </w:rPr>
              <w:t>κηση</w:t>
            </w:r>
            <w:r>
              <w:rPr>
                <w:rFonts w:cstheme="minorHAnsi"/>
                <w:sz w:val="24"/>
                <w:lang w:val="el-GR"/>
              </w:rPr>
              <w:t>ς (Χαλκηδόνα)</w:t>
            </w:r>
          </w:p>
          <w:p w14:paraId="43A961F6" w14:textId="77777777" w:rsidR="00862CEA" w:rsidRPr="00187C0F" w:rsidRDefault="00375A13" w:rsidP="00417A71">
            <w:pPr>
              <w:pStyle w:val="a3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eastAsia="MS Mincho" w:cstheme="minorHAnsi"/>
                <w:sz w:val="24"/>
                <w:lang w:val="el-GR" w:eastAsia="ja-JP"/>
              </w:rPr>
            </w:pPr>
            <w:r w:rsidRPr="00375A13">
              <w:rPr>
                <w:rFonts w:cstheme="minorHAnsi"/>
                <w:sz w:val="24"/>
                <w:lang w:val="el-GR"/>
              </w:rPr>
              <w:t>Αναπτυξιακή Καβάλας – Αναπτυξιακή Ανώνυμη Εταιρεία ΟΤΑ</w:t>
            </w:r>
          </w:p>
          <w:p w14:paraId="1A91053C" w14:textId="44BC0643" w:rsidR="00187C0F" w:rsidRPr="00187C0F" w:rsidRDefault="00187C0F" w:rsidP="00187C0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eastAsia="MS Mincho" w:cstheme="minorHAnsi"/>
                <w:sz w:val="24"/>
                <w:lang w:val="el-GR" w:eastAsia="ja-JP"/>
              </w:rPr>
            </w:pPr>
            <w:r w:rsidRPr="00187C0F">
              <w:rPr>
                <w:rFonts w:eastAsia="MS Mincho" w:cstheme="minorHAnsi"/>
                <w:sz w:val="24"/>
                <w:lang w:val="el-GR" w:eastAsia="ja-JP"/>
              </w:rPr>
              <w:t xml:space="preserve">Αναπτυξιακή Μεσσηνίας Α.Ε. – </w:t>
            </w:r>
            <w:r>
              <w:rPr>
                <w:rFonts w:eastAsia="MS Mincho" w:cstheme="minorHAnsi"/>
                <w:sz w:val="24"/>
                <w:lang w:val="el-GR" w:eastAsia="ja-JP"/>
              </w:rPr>
              <w:t>Α</w:t>
            </w:r>
            <w:r w:rsidRPr="00187C0F">
              <w:rPr>
                <w:rFonts w:eastAsia="MS Mincho" w:cstheme="minorHAnsi"/>
                <w:sz w:val="24"/>
                <w:lang w:val="el-GR" w:eastAsia="ja-JP"/>
              </w:rPr>
              <w:t xml:space="preserve">ναπτυξιακός </w:t>
            </w:r>
            <w:r>
              <w:rPr>
                <w:rFonts w:eastAsia="MS Mincho" w:cstheme="minorHAnsi"/>
                <w:sz w:val="24"/>
                <w:lang w:val="el-GR" w:eastAsia="ja-JP"/>
              </w:rPr>
              <w:t>Ο</w:t>
            </w:r>
            <w:r w:rsidRPr="00187C0F">
              <w:rPr>
                <w:rFonts w:eastAsia="MS Mincho" w:cstheme="minorHAnsi"/>
                <w:sz w:val="24"/>
                <w:lang w:val="el-GR" w:eastAsia="ja-JP"/>
              </w:rPr>
              <w:t xml:space="preserve">ργανισμός </w:t>
            </w:r>
            <w:r>
              <w:rPr>
                <w:rFonts w:eastAsia="MS Mincho" w:cstheme="minorHAnsi"/>
                <w:sz w:val="24"/>
                <w:lang w:val="el-GR" w:eastAsia="ja-JP"/>
              </w:rPr>
              <w:t>Τ</w:t>
            </w:r>
            <w:r w:rsidRPr="00187C0F">
              <w:rPr>
                <w:rFonts w:eastAsia="MS Mincho" w:cstheme="minorHAnsi"/>
                <w:sz w:val="24"/>
                <w:lang w:val="el-GR" w:eastAsia="ja-JP"/>
              </w:rPr>
              <w:t xml:space="preserve">οπικής </w:t>
            </w:r>
            <w:r>
              <w:rPr>
                <w:rFonts w:eastAsia="MS Mincho" w:cstheme="minorHAnsi"/>
                <w:sz w:val="24"/>
                <w:lang w:val="el-GR" w:eastAsia="ja-JP"/>
              </w:rPr>
              <w:t>Α</w:t>
            </w:r>
            <w:r w:rsidRPr="00187C0F">
              <w:rPr>
                <w:rFonts w:eastAsia="MS Mincho" w:cstheme="minorHAnsi"/>
                <w:sz w:val="24"/>
                <w:lang w:val="el-GR" w:eastAsia="ja-JP"/>
              </w:rPr>
              <w:t>υτοδιοίκησης</w:t>
            </w:r>
          </w:p>
        </w:tc>
      </w:tr>
    </w:tbl>
    <w:p w14:paraId="2A70E6F7" w14:textId="77777777" w:rsidR="00375A13" w:rsidRPr="0024307D" w:rsidRDefault="00375A13" w:rsidP="00375A13">
      <w:pPr>
        <w:jc w:val="both"/>
        <w:rPr>
          <w:b/>
          <w:sz w:val="36"/>
          <w:szCs w:val="36"/>
          <w:u w:val="single"/>
          <w:lang w:val="el-GR"/>
        </w:rPr>
      </w:pPr>
    </w:p>
    <w:p w14:paraId="24D4C783" w14:textId="77777777" w:rsidR="00375A13" w:rsidRPr="0024307D" w:rsidRDefault="00375A13">
      <w:pPr>
        <w:spacing w:after="200" w:line="276" w:lineRule="auto"/>
        <w:rPr>
          <w:b/>
          <w:sz w:val="36"/>
          <w:szCs w:val="36"/>
          <w:u w:val="single"/>
          <w:lang w:val="el-GR"/>
        </w:rPr>
      </w:pPr>
      <w:r w:rsidRPr="0024307D">
        <w:rPr>
          <w:b/>
          <w:sz w:val="36"/>
          <w:szCs w:val="36"/>
          <w:u w:val="single"/>
          <w:lang w:val="el-GR"/>
        </w:rPr>
        <w:br w:type="page"/>
      </w:r>
    </w:p>
    <w:p w14:paraId="045A0C17" w14:textId="0BFF4FC5" w:rsidR="00917DF9" w:rsidRPr="00167196" w:rsidRDefault="003216EA" w:rsidP="00167196">
      <w:pPr>
        <w:rPr>
          <w:b/>
          <w:sz w:val="32"/>
          <w:szCs w:val="32"/>
          <w:lang w:val="el-GR"/>
        </w:rPr>
      </w:pPr>
      <w:bookmarkStart w:id="3" w:name="_Hlk100830733"/>
      <w:r w:rsidRPr="00167196">
        <w:rPr>
          <w:b/>
          <w:sz w:val="32"/>
          <w:szCs w:val="32"/>
          <w:lang w:val="el-GR"/>
        </w:rPr>
        <w:lastRenderedPageBreak/>
        <w:t xml:space="preserve">Β. </w:t>
      </w:r>
      <w:r w:rsidR="002D03FB" w:rsidRPr="00167196">
        <w:rPr>
          <w:b/>
          <w:sz w:val="32"/>
          <w:szCs w:val="32"/>
          <w:lang w:val="el-GR"/>
        </w:rPr>
        <w:t xml:space="preserve">Ημερήσια Διάταξη </w:t>
      </w:r>
      <w:r w:rsidR="006A2AB8" w:rsidRPr="00167196">
        <w:rPr>
          <w:b/>
          <w:sz w:val="32"/>
          <w:szCs w:val="32"/>
          <w:lang w:val="el-GR"/>
        </w:rPr>
        <w:t>Συνάντησης</w:t>
      </w:r>
      <w:bookmarkEnd w:id="3"/>
      <w:r w:rsidR="00167196" w:rsidRPr="00167196">
        <w:rPr>
          <w:b/>
          <w:sz w:val="32"/>
          <w:szCs w:val="32"/>
          <w:lang w:val="el-GR"/>
        </w:rPr>
        <w:t xml:space="preserve">, </w:t>
      </w:r>
      <w:r w:rsidR="00167196" w:rsidRPr="00167196">
        <w:rPr>
          <w:b/>
          <w:bCs/>
          <w:color w:val="0070C0"/>
          <w:sz w:val="32"/>
          <w:szCs w:val="32"/>
          <w:lang w:val="el-GR"/>
        </w:rPr>
        <w:t>Δευτέρα</w:t>
      </w:r>
      <w:r w:rsidR="00A119A5" w:rsidRPr="00167196">
        <w:rPr>
          <w:b/>
          <w:bCs/>
          <w:color w:val="0070C0"/>
          <w:sz w:val="32"/>
          <w:szCs w:val="32"/>
          <w:lang w:val="el-GR"/>
        </w:rPr>
        <w:t xml:space="preserve">, </w:t>
      </w:r>
      <w:r w:rsidR="00167196" w:rsidRPr="00167196">
        <w:rPr>
          <w:b/>
          <w:bCs/>
          <w:color w:val="0070C0"/>
          <w:sz w:val="32"/>
          <w:szCs w:val="32"/>
          <w:lang w:val="el-GR"/>
        </w:rPr>
        <w:t>25</w:t>
      </w:r>
      <w:r w:rsidR="00146B00" w:rsidRPr="00167196">
        <w:rPr>
          <w:b/>
          <w:bCs/>
          <w:color w:val="0070C0"/>
          <w:sz w:val="32"/>
          <w:szCs w:val="32"/>
          <w:lang w:val="el-GR"/>
        </w:rPr>
        <w:t xml:space="preserve"> </w:t>
      </w:r>
      <w:r w:rsidR="00167196" w:rsidRPr="00167196">
        <w:rPr>
          <w:b/>
          <w:bCs/>
          <w:color w:val="0070C0"/>
          <w:sz w:val="32"/>
          <w:szCs w:val="32"/>
          <w:lang w:val="el-GR"/>
        </w:rPr>
        <w:t>Σεπτεμβρίου</w:t>
      </w:r>
      <w:r w:rsidR="00146B00" w:rsidRPr="00167196">
        <w:rPr>
          <w:b/>
          <w:bCs/>
          <w:color w:val="0070C0"/>
          <w:sz w:val="32"/>
          <w:szCs w:val="32"/>
          <w:lang w:val="el-GR"/>
        </w:rPr>
        <w:t xml:space="preserve"> </w:t>
      </w:r>
      <w:r w:rsidR="00A119A5" w:rsidRPr="00167196">
        <w:rPr>
          <w:b/>
          <w:bCs/>
          <w:color w:val="0070C0"/>
          <w:sz w:val="32"/>
          <w:szCs w:val="32"/>
          <w:lang w:val="el-GR"/>
        </w:rPr>
        <w:t>20</w:t>
      </w:r>
      <w:r w:rsidR="003B06E6" w:rsidRPr="00167196">
        <w:rPr>
          <w:b/>
          <w:bCs/>
          <w:color w:val="0070C0"/>
          <w:sz w:val="32"/>
          <w:szCs w:val="32"/>
          <w:lang w:val="el-GR"/>
        </w:rPr>
        <w:t>2</w:t>
      </w:r>
      <w:r w:rsidR="00167196" w:rsidRPr="00167196">
        <w:rPr>
          <w:b/>
          <w:bCs/>
          <w:color w:val="0070C0"/>
          <w:sz w:val="32"/>
          <w:szCs w:val="32"/>
          <w:lang w:val="el-GR"/>
        </w:rPr>
        <w:t>3</w:t>
      </w:r>
    </w:p>
    <w:p w14:paraId="3B34BB0D" w14:textId="17733894" w:rsidR="00167196" w:rsidRPr="00167196" w:rsidRDefault="00167196" w:rsidP="00167196">
      <w:pPr>
        <w:rPr>
          <w:b/>
          <w:bCs/>
          <w:color w:val="0070C0"/>
          <w:sz w:val="32"/>
          <w:szCs w:val="32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992"/>
        <w:gridCol w:w="6666"/>
      </w:tblGrid>
      <w:tr w:rsidR="00145B74" w:rsidRPr="0069603F" w14:paraId="0F16EE2B" w14:textId="77777777" w:rsidTr="00052877">
        <w:trPr>
          <w:trHeight w:val="937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8CCE4" w:themeFill="accent1" w:themeFillTint="66"/>
            <w:tcMar>
              <w:left w:w="57" w:type="dxa"/>
              <w:right w:w="57" w:type="dxa"/>
            </w:tcMar>
          </w:tcPr>
          <w:p w14:paraId="082AE105" w14:textId="77777777" w:rsidR="00145B74" w:rsidRPr="00667942" w:rsidRDefault="00145B74" w:rsidP="00052877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Ώρα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8CCE4" w:themeFill="accent1" w:themeFillTint="66"/>
          </w:tcPr>
          <w:p w14:paraId="70073649" w14:textId="77777777" w:rsidR="00145B74" w:rsidRPr="00667942" w:rsidRDefault="00145B74" w:rsidP="00052877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Χρόνος (Λεπτά)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B8CCE4" w:themeFill="accent1" w:themeFillTint="66"/>
            <w:tcMar>
              <w:left w:w="57" w:type="dxa"/>
              <w:right w:w="57" w:type="dxa"/>
            </w:tcMar>
          </w:tcPr>
          <w:p w14:paraId="5FBA7492" w14:textId="77777777" w:rsidR="00145B74" w:rsidRDefault="00145B74" w:rsidP="00052877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l-GR"/>
              </w:rPr>
              <w:t xml:space="preserve">Θέμα Συζήτησης 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145B74" w:rsidRPr="0069603F" w14:paraId="527B4A89" w14:textId="77777777" w:rsidTr="00052877">
        <w:trPr>
          <w:trHeight w:val="666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B9506" w14:textId="4259CB36" w:rsidR="00145B74" w:rsidRPr="00417A71" w:rsidRDefault="00145B74" w:rsidP="00052877">
            <w:pPr>
              <w:spacing w:line="360" w:lineRule="auto"/>
              <w:rPr>
                <w:bCs/>
                <w:lang w:val="en-GB"/>
              </w:rPr>
            </w:pPr>
            <w:bookmarkStart w:id="4" w:name="_Hlk514407142"/>
            <w:r w:rsidRPr="00417A71">
              <w:rPr>
                <w:bCs/>
                <w:lang w:val="en-GB"/>
              </w:rPr>
              <w:t>1</w:t>
            </w:r>
            <w:r>
              <w:rPr>
                <w:bCs/>
                <w:lang w:val="el-GR"/>
              </w:rPr>
              <w:t>3</w:t>
            </w:r>
            <w:r w:rsidRPr="00417A71">
              <w:rPr>
                <w:bCs/>
                <w:lang w:val="el-GR"/>
              </w:rPr>
              <w:t>:</w:t>
            </w:r>
            <w:r w:rsidRPr="00417A71">
              <w:rPr>
                <w:bCs/>
                <w:lang w:val="en-GB"/>
              </w:rPr>
              <w:t>00-1</w:t>
            </w:r>
            <w:r>
              <w:rPr>
                <w:bCs/>
                <w:lang w:val="el-GR"/>
              </w:rPr>
              <w:t>3</w:t>
            </w:r>
            <w:r w:rsidRPr="00417A71">
              <w:rPr>
                <w:bCs/>
                <w:lang w:val="el-GR"/>
              </w:rPr>
              <w:t>:</w:t>
            </w:r>
            <w:r w:rsidRPr="00417A71">
              <w:rPr>
                <w:bCs/>
                <w:lang w:val="en-GB"/>
              </w:rPr>
              <w:t>15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0510A3B" w14:textId="77777777" w:rsidR="00145B74" w:rsidRPr="00417A71" w:rsidRDefault="00145B74" w:rsidP="00052877">
            <w:pPr>
              <w:spacing w:line="360" w:lineRule="auto"/>
              <w:rPr>
                <w:bCs/>
                <w:lang w:val="en-GB"/>
              </w:rPr>
            </w:pPr>
            <w:r w:rsidRPr="00417A71">
              <w:rPr>
                <w:bCs/>
                <w:lang w:val="en-GB"/>
              </w:rPr>
              <w:t>15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2476F" w14:textId="77777777" w:rsidR="00145B74" w:rsidRPr="00417A71" w:rsidRDefault="00145B74" w:rsidP="00052877">
            <w:pPr>
              <w:spacing w:line="360" w:lineRule="auto"/>
              <w:rPr>
                <w:bCs/>
                <w:lang w:val="el-GR"/>
              </w:rPr>
            </w:pPr>
            <w:r w:rsidRPr="00417A71">
              <w:rPr>
                <w:bCs/>
                <w:lang w:val="el-GR"/>
              </w:rPr>
              <w:t xml:space="preserve">Σύνδεση εταίρων στην τηλεδιάσκεψη </w:t>
            </w:r>
          </w:p>
        </w:tc>
      </w:tr>
      <w:tr w:rsidR="00145B74" w:rsidRPr="0069603F" w14:paraId="25212998" w14:textId="77777777" w:rsidTr="00052877">
        <w:trPr>
          <w:trHeight w:val="689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E7421C" w14:textId="6F14073F" w:rsidR="00145B74" w:rsidRPr="00417A71" w:rsidRDefault="00145B74" w:rsidP="00052877">
            <w:pPr>
              <w:spacing w:line="360" w:lineRule="auto"/>
              <w:rPr>
                <w:lang w:val="en-GB"/>
              </w:rPr>
            </w:pPr>
            <w:r w:rsidRPr="00417A71">
              <w:rPr>
                <w:lang w:val="en-GB"/>
              </w:rPr>
              <w:t>1</w:t>
            </w:r>
            <w:r>
              <w:rPr>
                <w:lang w:val="el-GR"/>
              </w:rPr>
              <w:t>3</w:t>
            </w:r>
            <w:r w:rsidRPr="00417A71">
              <w:rPr>
                <w:lang w:val="el-GR"/>
              </w:rPr>
              <w:t>:</w:t>
            </w:r>
            <w:r w:rsidRPr="00417A71">
              <w:rPr>
                <w:lang w:val="en-GB"/>
              </w:rPr>
              <w:t>15-1</w:t>
            </w:r>
            <w:r>
              <w:rPr>
                <w:lang w:val="el-GR"/>
              </w:rPr>
              <w:t>3</w:t>
            </w:r>
            <w:r w:rsidRPr="00417A71">
              <w:rPr>
                <w:lang w:val="el-GR"/>
              </w:rPr>
              <w:t>:25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</w:tcPr>
          <w:p w14:paraId="68E00BEE" w14:textId="77777777" w:rsidR="00145B74" w:rsidRPr="00417A71" w:rsidRDefault="00145B74" w:rsidP="00052877">
            <w:pPr>
              <w:spacing w:line="360" w:lineRule="auto"/>
              <w:rPr>
                <w:bCs/>
                <w:lang w:val="el-GR"/>
              </w:rPr>
            </w:pPr>
            <w:r w:rsidRPr="00417A71">
              <w:rPr>
                <w:bCs/>
              </w:rPr>
              <w:t>1</w:t>
            </w:r>
            <w:r w:rsidRPr="00417A71">
              <w:rPr>
                <w:bCs/>
                <w:lang w:val="el-GR"/>
              </w:rPr>
              <w:t>0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36888B" w14:textId="77777777" w:rsidR="00145B74" w:rsidRPr="00417A71" w:rsidRDefault="00145B74" w:rsidP="00052877">
            <w:pPr>
              <w:spacing w:line="360" w:lineRule="auto"/>
              <w:rPr>
                <w:b/>
                <w:lang w:val="el-GR"/>
              </w:rPr>
            </w:pPr>
            <w:proofErr w:type="spellStart"/>
            <w:r w:rsidRPr="00417A71">
              <w:rPr>
                <w:b/>
                <w:lang w:val="en-GB"/>
              </w:rPr>
              <w:t>Έν</w:t>
            </w:r>
            <w:proofErr w:type="spellEnd"/>
            <w:r w:rsidRPr="00417A71">
              <w:rPr>
                <w:b/>
                <w:lang w:val="en-GB"/>
              </w:rPr>
              <w:t xml:space="preserve">αρξη </w:t>
            </w:r>
            <w:r w:rsidRPr="00417A71">
              <w:rPr>
                <w:b/>
                <w:lang w:val="el-GR"/>
              </w:rPr>
              <w:t>Τηλεδιάσκεψης</w:t>
            </w:r>
            <w:r w:rsidRPr="00417A71">
              <w:rPr>
                <w:b/>
                <w:lang w:val="en-GB"/>
              </w:rPr>
              <w:t xml:space="preserve"> – Χα</w:t>
            </w:r>
            <w:proofErr w:type="spellStart"/>
            <w:r w:rsidRPr="00417A71">
              <w:rPr>
                <w:b/>
                <w:lang w:val="en-GB"/>
              </w:rPr>
              <w:t>ιρετισμ</w:t>
            </w:r>
            <w:r w:rsidRPr="00417A71">
              <w:rPr>
                <w:b/>
                <w:lang w:val="el-GR"/>
              </w:rPr>
              <w:t>ός</w:t>
            </w:r>
            <w:proofErr w:type="spellEnd"/>
            <w:r w:rsidRPr="00417A71">
              <w:rPr>
                <w:b/>
                <w:lang w:val="el-GR"/>
              </w:rPr>
              <w:t xml:space="preserve"> </w:t>
            </w:r>
          </w:p>
        </w:tc>
      </w:tr>
      <w:tr w:rsidR="00145B74" w:rsidRPr="00DC4E5F" w14:paraId="4EFD683B" w14:textId="77777777" w:rsidTr="00052877">
        <w:trPr>
          <w:trHeight w:val="1380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4571AE" w14:textId="0F9FAF87" w:rsidR="00145B74" w:rsidRPr="00417A71" w:rsidRDefault="00145B74" w:rsidP="00052877">
            <w:pPr>
              <w:spacing w:line="360" w:lineRule="auto"/>
            </w:pPr>
            <w:r w:rsidRPr="00417A71">
              <w:rPr>
                <w:lang w:val="en-GB"/>
              </w:rPr>
              <w:t>1</w:t>
            </w:r>
            <w:r>
              <w:rPr>
                <w:lang w:val="el-GR"/>
              </w:rPr>
              <w:t>3</w:t>
            </w:r>
            <w:r w:rsidRPr="00417A71">
              <w:rPr>
                <w:lang w:val="el-GR"/>
              </w:rPr>
              <w:t>:25</w:t>
            </w:r>
            <w:r w:rsidRPr="00417A71">
              <w:rPr>
                <w:lang w:val="en-GB"/>
              </w:rPr>
              <w:t>-1</w:t>
            </w:r>
            <w:r>
              <w:rPr>
                <w:lang w:val="el-GR"/>
              </w:rPr>
              <w:t>3</w:t>
            </w:r>
            <w:r w:rsidRPr="00417A71">
              <w:rPr>
                <w:lang w:val="el-GR"/>
              </w:rPr>
              <w:t>:</w:t>
            </w:r>
            <w:r>
              <w:rPr>
                <w:lang w:val="el-GR"/>
              </w:rPr>
              <w:t>35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</w:tcPr>
          <w:p w14:paraId="7726E24B" w14:textId="77777777" w:rsidR="00145B74" w:rsidRPr="00417A71" w:rsidRDefault="00145B74" w:rsidP="00052877">
            <w:pPr>
              <w:spacing w:line="360" w:lineRule="auto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10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C45F64" w14:textId="77777777" w:rsidR="00145B74" w:rsidRPr="00417A71" w:rsidRDefault="00145B74" w:rsidP="00052877">
            <w:pPr>
              <w:spacing w:line="360" w:lineRule="auto"/>
              <w:rPr>
                <w:b/>
                <w:lang w:val="el-GR"/>
              </w:rPr>
            </w:pPr>
            <w:r w:rsidRPr="00417A71">
              <w:rPr>
                <w:b/>
                <w:lang w:val="el-GR"/>
              </w:rPr>
              <w:t xml:space="preserve">Παρουσίαση της Υφιστάμενης Κατάστασης στους </w:t>
            </w:r>
            <w:r>
              <w:rPr>
                <w:b/>
                <w:lang w:val="el-GR"/>
              </w:rPr>
              <w:t>Ε</w:t>
            </w:r>
            <w:r w:rsidRPr="00417A71">
              <w:rPr>
                <w:b/>
                <w:lang w:val="el-GR"/>
              </w:rPr>
              <w:t xml:space="preserve">θνικούς </w:t>
            </w:r>
            <w:r>
              <w:rPr>
                <w:b/>
                <w:lang w:val="el-GR"/>
              </w:rPr>
              <w:t>Ε</w:t>
            </w:r>
            <w:r w:rsidRPr="00417A71">
              <w:rPr>
                <w:b/>
                <w:lang w:val="el-GR"/>
              </w:rPr>
              <w:t>ταίρους</w:t>
            </w:r>
          </w:p>
          <w:p w14:paraId="6D8C5AD0" w14:textId="77777777" w:rsidR="00145B74" w:rsidRPr="00417A71" w:rsidRDefault="00145B74" w:rsidP="0005287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bCs/>
                <w:lang w:val="el-GR"/>
              </w:rPr>
            </w:pPr>
            <w:r w:rsidRPr="00417A71">
              <w:rPr>
                <w:bCs/>
                <w:lang w:val="el-GR"/>
              </w:rPr>
              <w:t xml:space="preserve">Απόφαση Ένταξης </w:t>
            </w:r>
          </w:p>
          <w:p w14:paraId="3C84D573" w14:textId="77777777" w:rsidR="00145B74" w:rsidRPr="00417A71" w:rsidRDefault="00145B74" w:rsidP="0005287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b/>
                <w:lang w:val="el-GR"/>
              </w:rPr>
            </w:pPr>
            <w:r w:rsidRPr="00417A71">
              <w:rPr>
                <w:bCs/>
                <w:lang w:val="el-GR"/>
              </w:rPr>
              <w:t>Προγραμματισμός</w:t>
            </w:r>
            <w:r w:rsidRPr="00417A71">
              <w:rPr>
                <w:b/>
                <w:lang w:val="el-GR"/>
              </w:rPr>
              <w:t xml:space="preserve"> </w:t>
            </w:r>
          </w:p>
        </w:tc>
      </w:tr>
      <w:tr w:rsidR="00145B74" w:rsidRPr="006C58DC" w14:paraId="5D93F921" w14:textId="77777777" w:rsidTr="00052877">
        <w:trPr>
          <w:trHeight w:val="1402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9475E6" w14:textId="16D6DE98" w:rsidR="00145B74" w:rsidRDefault="00145B74" w:rsidP="00052877">
            <w:pPr>
              <w:spacing w:line="360" w:lineRule="auto"/>
              <w:rPr>
                <w:lang w:val="el-GR"/>
              </w:rPr>
            </w:pPr>
            <w:r w:rsidRPr="00417A71">
              <w:rPr>
                <w:lang w:val="en-GB"/>
              </w:rPr>
              <w:t>1</w:t>
            </w:r>
            <w:r>
              <w:rPr>
                <w:lang w:val="el-GR"/>
              </w:rPr>
              <w:t>3</w:t>
            </w:r>
            <w:r w:rsidRPr="00417A71">
              <w:rPr>
                <w:lang w:val="el-GR"/>
              </w:rPr>
              <w:t>:</w:t>
            </w:r>
            <w:r>
              <w:rPr>
                <w:lang w:val="el-GR"/>
              </w:rPr>
              <w:t>35</w:t>
            </w:r>
            <w:r w:rsidRPr="00417A71">
              <w:rPr>
                <w:lang w:val="en-GB"/>
              </w:rPr>
              <w:t>-1</w:t>
            </w:r>
            <w:r>
              <w:rPr>
                <w:lang w:val="el-GR"/>
              </w:rPr>
              <w:t>3:45</w:t>
            </w:r>
          </w:p>
          <w:p w14:paraId="5C7BE9EB" w14:textId="77777777" w:rsidR="00145B74" w:rsidRPr="00794089" w:rsidRDefault="00145B74" w:rsidP="00052877">
            <w:pPr>
              <w:spacing w:line="360" w:lineRule="auto"/>
              <w:rPr>
                <w:lang w:val="el-GR"/>
              </w:rPr>
            </w:pP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</w:tcPr>
          <w:p w14:paraId="18C9D5C2" w14:textId="77777777" w:rsidR="00145B74" w:rsidRPr="00417A71" w:rsidRDefault="00145B74" w:rsidP="00052877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1A30D9" w14:textId="55975D98" w:rsidR="00145B74" w:rsidRPr="003754E8" w:rsidRDefault="00145B74" w:rsidP="00052877">
            <w:pPr>
              <w:spacing w:line="360" w:lineRule="auto"/>
              <w:rPr>
                <w:b/>
                <w:lang w:val="el-GR"/>
              </w:rPr>
            </w:pPr>
            <w:r w:rsidRPr="00417A71">
              <w:rPr>
                <w:b/>
                <w:lang w:val="el-GR"/>
              </w:rPr>
              <w:t xml:space="preserve">Εταιρική Σχέση </w:t>
            </w:r>
            <w:r w:rsidRPr="003754E8">
              <w:rPr>
                <w:b/>
                <w:lang w:val="el-GR"/>
              </w:rPr>
              <w:t>- Διαδικασίες</w:t>
            </w:r>
          </w:p>
          <w:p w14:paraId="11D09F3F" w14:textId="77777777" w:rsidR="00145B74" w:rsidRDefault="00145B74" w:rsidP="0005287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bCs/>
                <w:lang w:val="el-GR"/>
              </w:rPr>
            </w:pPr>
            <w:r w:rsidRPr="00417A71">
              <w:rPr>
                <w:bCs/>
                <w:lang w:val="el-GR"/>
              </w:rPr>
              <w:t>Απ</w:t>
            </w:r>
            <w:r>
              <w:rPr>
                <w:bCs/>
                <w:lang w:val="el-GR"/>
              </w:rPr>
              <w:t>οφάσεις ΕΔΠ</w:t>
            </w:r>
          </w:p>
          <w:p w14:paraId="0B79E006" w14:textId="77777777" w:rsidR="00145B74" w:rsidRPr="006C58DC" w:rsidRDefault="00145B74" w:rsidP="0005287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Προϋπολογισμός Έργου </w:t>
            </w: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Δράσεις</w:t>
            </w:r>
            <w:proofErr w:type="spellEnd"/>
            <w:r>
              <w:rPr>
                <w:bCs/>
              </w:rPr>
              <w:t xml:space="preserve"> </w:t>
            </w:r>
            <w:r w:rsidRPr="00417A71">
              <w:rPr>
                <w:bCs/>
                <w:lang w:val="el-GR"/>
              </w:rPr>
              <w:t xml:space="preserve"> </w:t>
            </w:r>
          </w:p>
        </w:tc>
      </w:tr>
      <w:tr w:rsidR="00145B74" w:rsidRPr="006C58DC" w14:paraId="1B9E3E80" w14:textId="77777777" w:rsidTr="00052877">
        <w:trPr>
          <w:trHeight w:val="1402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C9549D" w14:textId="19E807BA" w:rsidR="00145B74" w:rsidRPr="00794089" w:rsidRDefault="00145B74" w:rsidP="00052877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13:45-14:00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</w:tcPr>
          <w:p w14:paraId="16BFB48C" w14:textId="5DA5B0A1" w:rsidR="00145B74" w:rsidRDefault="00145B74" w:rsidP="00052877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15</w:t>
            </w:r>
          </w:p>
          <w:p w14:paraId="537E2A76" w14:textId="77777777" w:rsidR="00145B74" w:rsidRPr="00417A71" w:rsidRDefault="00145B74" w:rsidP="00052877">
            <w:pPr>
              <w:spacing w:line="360" w:lineRule="auto"/>
              <w:rPr>
                <w:rFonts w:cstheme="minorHAnsi"/>
                <w:lang w:val="el-GR"/>
              </w:rPr>
            </w:pP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2FD546" w14:textId="77777777" w:rsidR="00145B74" w:rsidRDefault="00145B74" w:rsidP="00052877">
            <w:pPr>
              <w:spacing w:line="360" w:lineRule="auto"/>
              <w:rPr>
                <w:b/>
              </w:rPr>
            </w:pPr>
            <w:r w:rsidRPr="00417A71">
              <w:rPr>
                <w:b/>
                <w:lang w:val="el-GR"/>
              </w:rPr>
              <w:t>Πορεία Υλοποίησης ΣΔΣ</w:t>
            </w:r>
            <w:r>
              <w:rPr>
                <w:b/>
              </w:rPr>
              <w:t xml:space="preserve"> </w:t>
            </w:r>
          </w:p>
          <w:p w14:paraId="0815A132" w14:textId="77777777" w:rsidR="00145B74" w:rsidRPr="00794089" w:rsidRDefault="00145B74" w:rsidP="000528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proofErr w:type="spellStart"/>
            <w:r w:rsidRPr="00794089">
              <w:rPr>
                <w:bCs/>
              </w:rPr>
              <w:t>Δι</w:t>
            </w:r>
            <w:proofErr w:type="spellEnd"/>
            <w:r w:rsidRPr="00794089">
              <w:rPr>
                <w:bCs/>
              </w:rPr>
              <w:t xml:space="preserve">αδικασίες </w:t>
            </w:r>
          </w:p>
          <w:p w14:paraId="40D5A892" w14:textId="77777777" w:rsidR="00145B74" w:rsidRPr="00794089" w:rsidRDefault="00145B74" w:rsidP="000528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proofErr w:type="spellStart"/>
            <w:r w:rsidRPr="00794089">
              <w:rPr>
                <w:bCs/>
              </w:rPr>
              <w:t>Χρονοδιάγρ</w:t>
            </w:r>
            <w:proofErr w:type="spellEnd"/>
            <w:r w:rsidRPr="00794089">
              <w:rPr>
                <w:bCs/>
              </w:rPr>
              <w:t xml:space="preserve">αμμα </w:t>
            </w:r>
          </w:p>
          <w:p w14:paraId="5FB0C5B9" w14:textId="77777777" w:rsidR="00145B74" w:rsidRPr="00794089" w:rsidRDefault="00145B74" w:rsidP="000528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proofErr w:type="spellStart"/>
            <w:r w:rsidRPr="00794089">
              <w:rPr>
                <w:bCs/>
              </w:rPr>
              <w:t>Αρμοδιότητες</w:t>
            </w:r>
            <w:proofErr w:type="spellEnd"/>
            <w:r w:rsidRPr="00794089">
              <w:rPr>
                <w:b/>
              </w:rPr>
              <w:t xml:space="preserve"> </w:t>
            </w:r>
          </w:p>
        </w:tc>
      </w:tr>
      <w:tr w:rsidR="00145B74" w:rsidRPr="0037524A" w14:paraId="7A02AF26" w14:textId="77777777" w:rsidTr="00052877">
        <w:trPr>
          <w:trHeight w:val="687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DADD5" w14:textId="6854CA14" w:rsidR="00145B74" w:rsidRPr="00417A71" w:rsidRDefault="00145B74" w:rsidP="00052877">
            <w:pPr>
              <w:spacing w:line="360" w:lineRule="auto"/>
              <w:rPr>
                <w:bCs/>
                <w:lang w:val="en-GB"/>
              </w:rPr>
            </w:pPr>
            <w:r w:rsidRPr="00417A71">
              <w:rPr>
                <w:bCs/>
                <w:lang w:val="en-GB"/>
              </w:rPr>
              <w:t>1</w:t>
            </w:r>
            <w:r>
              <w:rPr>
                <w:bCs/>
                <w:lang w:val="el-GR"/>
              </w:rPr>
              <w:t>4</w:t>
            </w:r>
            <w:r w:rsidRPr="00417A71">
              <w:rPr>
                <w:bCs/>
                <w:lang w:val="el-GR"/>
              </w:rPr>
              <w:t>:</w:t>
            </w:r>
            <w:r w:rsidRPr="00417A71">
              <w:rPr>
                <w:bCs/>
              </w:rPr>
              <w:t>0</w:t>
            </w:r>
            <w:r w:rsidRPr="00417A71">
              <w:rPr>
                <w:bCs/>
                <w:lang w:val="en-GB"/>
              </w:rPr>
              <w:t>0-1</w:t>
            </w:r>
            <w:r>
              <w:rPr>
                <w:bCs/>
                <w:lang w:val="el-GR"/>
              </w:rPr>
              <w:t>4</w:t>
            </w:r>
            <w:r w:rsidRPr="00417A71">
              <w:rPr>
                <w:bCs/>
                <w:lang w:val="el-GR"/>
              </w:rPr>
              <w:t>:</w:t>
            </w:r>
            <w:r>
              <w:rPr>
                <w:bCs/>
                <w:lang w:val="el-GR"/>
              </w:rPr>
              <w:t>15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0F29886" w14:textId="77777777" w:rsidR="00145B74" w:rsidRPr="00417A71" w:rsidRDefault="00145B74" w:rsidP="00052877">
            <w:pPr>
              <w:spacing w:line="360" w:lineRule="auto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15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225D8" w14:textId="77777777" w:rsidR="00145B74" w:rsidRPr="00417A71" w:rsidRDefault="00145B74" w:rsidP="00052877">
            <w:pPr>
              <w:spacing w:line="360" w:lineRule="auto"/>
              <w:rPr>
                <w:b/>
                <w:lang w:val="el-GR"/>
              </w:rPr>
            </w:pPr>
            <w:r w:rsidRPr="003754E8">
              <w:rPr>
                <w:b/>
                <w:bCs/>
                <w:lang w:val="el-GR"/>
              </w:rPr>
              <w:t xml:space="preserve">Συζήτηση - </w:t>
            </w:r>
            <w:r w:rsidRPr="00417A71">
              <w:rPr>
                <w:b/>
                <w:bCs/>
                <w:lang w:val="el-GR"/>
              </w:rPr>
              <w:t xml:space="preserve">Ανταλλαγή Απόψεων </w:t>
            </w:r>
            <w:r>
              <w:rPr>
                <w:b/>
                <w:bCs/>
                <w:lang w:val="el-GR"/>
              </w:rPr>
              <w:t>μεταξύ των εταίρων</w:t>
            </w:r>
          </w:p>
        </w:tc>
      </w:tr>
      <w:bookmarkEnd w:id="4"/>
      <w:tr w:rsidR="00145B74" w:rsidRPr="0069603F" w14:paraId="0D00EFFB" w14:textId="77777777" w:rsidTr="00052877">
        <w:trPr>
          <w:trHeight w:val="669"/>
        </w:trPr>
        <w:tc>
          <w:tcPr>
            <w:tcW w:w="909" w:type="pct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64348" w14:textId="585AEFD8" w:rsidR="00145B74" w:rsidRPr="00417A71" w:rsidRDefault="00145B74" w:rsidP="00052877">
            <w:pPr>
              <w:spacing w:line="360" w:lineRule="auto"/>
              <w:rPr>
                <w:bCs/>
                <w:lang w:val="en-GB"/>
              </w:rPr>
            </w:pPr>
            <w:r w:rsidRPr="00417A71">
              <w:rPr>
                <w:bCs/>
                <w:lang w:val="en-GB"/>
              </w:rPr>
              <w:t>1</w:t>
            </w:r>
            <w:r>
              <w:rPr>
                <w:bCs/>
                <w:lang w:val="el-GR"/>
              </w:rPr>
              <w:t>4</w:t>
            </w:r>
            <w:r w:rsidRPr="00417A71">
              <w:rPr>
                <w:bCs/>
                <w:lang w:val="el-GR"/>
              </w:rPr>
              <w:t>:</w:t>
            </w:r>
            <w:r>
              <w:rPr>
                <w:bCs/>
                <w:lang w:val="el-GR"/>
              </w:rPr>
              <w:t>15</w:t>
            </w:r>
            <w:r w:rsidRPr="00417A71">
              <w:rPr>
                <w:bCs/>
                <w:lang w:val="en-GB"/>
              </w:rPr>
              <w:t>-</w:t>
            </w:r>
            <w:r w:rsidRPr="00417A71">
              <w:rPr>
                <w:bCs/>
                <w:lang w:val="el-GR"/>
              </w:rPr>
              <w:t>1</w:t>
            </w:r>
            <w:r>
              <w:rPr>
                <w:bCs/>
                <w:lang w:val="el-GR"/>
              </w:rPr>
              <w:t>4</w:t>
            </w:r>
            <w:r w:rsidRPr="00417A71">
              <w:rPr>
                <w:bCs/>
                <w:lang w:val="el-GR"/>
              </w:rPr>
              <w:t>:</w:t>
            </w:r>
            <w:r>
              <w:rPr>
                <w:bCs/>
                <w:lang w:val="el-GR"/>
              </w:rPr>
              <w:t>25</w:t>
            </w:r>
          </w:p>
        </w:tc>
        <w:tc>
          <w:tcPr>
            <w:tcW w:w="5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F501260" w14:textId="77777777" w:rsidR="00145B74" w:rsidRPr="00417A71" w:rsidRDefault="00145B74" w:rsidP="00052877">
            <w:pPr>
              <w:spacing w:line="360" w:lineRule="auto"/>
              <w:rPr>
                <w:bCs/>
                <w:lang w:val="el-GR"/>
              </w:rPr>
            </w:pPr>
            <w:r w:rsidRPr="00417A71">
              <w:rPr>
                <w:bCs/>
              </w:rPr>
              <w:t>1</w:t>
            </w:r>
            <w:r>
              <w:rPr>
                <w:bCs/>
                <w:lang w:val="el-GR"/>
              </w:rPr>
              <w:t>0</w:t>
            </w:r>
          </w:p>
        </w:tc>
        <w:tc>
          <w:tcPr>
            <w:tcW w:w="356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DB1F6" w14:textId="77777777" w:rsidR="00145B74" w:rsidRPr="003754E8" w:rsidRDefault="00145B74" w:rsidP="00052877">
            <w:pPr>
              <w:spacing w:line="360" w:lineRule="auto"/>
              <w:rPr>
                <w:b/>
              </w:rPr>
            </w:pPr>
            <w:r w:rsidRPr="00417A71">
              <w:rPr>
                <w:b/>
                <w:lang w:val="el-GR"/>
              </w:rPr>
              <w:t xml:space="preserve">Συμπεράσματα </w:t>
            </w:r>
            <w:r>
              <w:rPr>
                <w:b/>
              </w:rPr>
              <w:t>– (</w:t>
            </w:r>
            <w:proofErr w:type="spellStart"/>
            <w:r>
              <w:rPr>
                <w:b/>
              </w:rPr>
              <w:t>χρονο</w:t>
            </w:r>
            <w:proofErr w:type="spellEnd"/>
            <w:r>
              <w:rPr>
                <w:b/>
              </w:rPr>
              <w:t>προγραμματισμός π</w:t>
            </w:r>
            <w:proofErr w:type="spellStart"/>
            <w:r>
              <w:rPr>
                <w:b/>
              </w:rPr>
              <w:t>ερ</w:t>
            </w:r>
            <w:proofErr w:type="spellEnd"/>
            <w:r>
              <w:rPr>
                <w:b/>
              </w:rPr>
              <w:t xml:space="preserve">αιτέρω </w:t>
            </w:r>
            <w:proofErr w:type="spellStart"/>
            <w:r>
              <w:rPr>
                <w:b/>
              </w:rPr>
              <w:t>ενεργειών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1AD5BB2A" w14:textId="1479EF29" w:rsidR="00167196" w:rsidRPr="00167196" w:rsidRDefault="00167196" w:rsidP="00167196">
      <w:pPr>
        <w:rPr>
          <w:b/>
          <w:bCs/>
          <w:color w:val="0070C0"/>
          <w:sz w:val="32"/>
          <w:szCs w:val="32"/>
          <w:lang w:val="el-GR"/>
        </w:rPr>
      </w:pPr>
    </w:p>
    <w:p w14:paraId="24D8B483" w14:textId="77777777" w:rsidR="00167196" w:rsidRPr="00167196" w:rsidRDefault="00167196" w:rsidP="00167196">
      <w:pPr>
        <w:rPr>
          <w:b/>
          <w:bCs/>
          <w:color w:val="0070C0"/>
          <w:sz w:val="32"/>
          <w:szCs w:val="32"/>
          <w:lang w:val="el-GR"/>
        </w:rPr>
      </w:pPr>
    </w:p>
    <w:p w14:paraId="3B15C137" w14:textId="77777777" w:rsidR="008E4FFB" w:rsidRPr="00167196" w:rsidRDefault="008E4FFB" w:rsidP="00967E9C">
      <w:pPr>
        <w:rPr>
          <w:b/>
          <w:bCs/>
          <w:color w:val="0070C0"/>
          <w:sz w:val="12"/>
          <w:szCs w:val="32"/>
          <w:lang w:val="el-GR"/>
        </w:rPr>
      </w:pPr>
    </w:p>
    <w:p w14:paraId="68A9633D" w14:textId="7A9C3235" w:rsidR="008E4FFB" w:rsidRDefault="008E4FFB" w:rsidP="00967E9C">
      <w:pPr>
        <w:rPr>
          <w:b/>
          <w:bCs/>
          <w:color w:val="0070C0"/>
          <w:sz w:val="12"/>
          <w:szCs w:val="32"/>
          <w:lang w:val="el-GR"/>
        </w:rPr>
      </w:pPr>
    </w:p>
    <w:p w14:paraId="553F25DF" w14:textId="729CB759" w:rsidR="00996EE4" w:rsidRDefault="00996EE4" w:rsidP="00967E9C">
      <w:pPr>
        <w:rPr>
          <w:b/>
          <w:bCs/>
          <w:color w:val="0070C0"/>
          <w:sz w:val="12"/>
          <w:szCs w:val="32"/>
          <w:lang w:val="el-GR"/>
        </w:rPr>
      </w:pPr>
    </w:p>
    <w:p w14:paraId="0132BB49" w14:textId="12478D01" w:rsidR="00996EE4" w:rsidRDefault="00996EE4" w:rsidP="00967E9C">
      <w:pPr>
        <w:rPr>
          <w:b/>
          <w:bCs/>
          <w:color w:val="0070C0"/>
          <w:sz w:val="12"/>
          <w:szCs w:val="32"/>
          <w:lang w:val="el-GR"/>
        </w:rPr>
      </w:pPr>
    </w:p>
    <w:p w14:paraId="32777E8C" w14:textId="2D3E8A84" w:rsidR="00996EE4" w:rsidRDefault="00996EE4" w:rsidP="00967E9C">
      <w:pPr>
        <w:rPr>
          <w:b/>
          <w:bCs/>
          <w:color w:val="0070C0"/>
          <w:sz w:val="12"/>
          <w:szCs w:val="32"/>
          <w:lang w:val="el-GR"/>
        </w:rPr>
      </w:pPr>
      <w:bookmarkStart w:id="5" w:name="_GoBack"/>
      <w:bookmarkEnd w:id="5"/>
    </w:p>
    <w:p w14:paraId="5354B2A2" w14:textId="7355D208" w:rsidR="00996EE4" w:rsidRDefault="00996EE4" w:rsidP="00967E9C">
      <w:pPr>
        <w:rPr>
          <w:b/>
          <w:bCs/>
          <w:color w:val="0070C0"/>
          <w:sz w:val="12"/>
          <w:szCs w:val="32"/>
          <w:lang w:val="el-GR"/>
        </w:rPr>
      </w:pPr>
    </w:p>
    <w:p w14:paraId="7F554CD6" w14:textId="0D5E4807" w:rsidR="00D940CD" w:rsidRPr="00925B26" w:rsidRDefault="00064CC0" w:rsidP="000F2152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</w:t>
      </w:r>
    </w:p>
    <w:sectPr w:rsidR="00D940CD" w:rsidRPr="00925B26" w:rsidSect="009A196A">
      <w:headerReference w:type="default" r:id="rId11"/>
      <w:footerReference w:type="default" r:id="rId12"/>
      <w:pgSz w:w="12240" w:h="15840" w:code="1"/>
      <w:pgMar w:top="2665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105D" w14:textId="77777777" w:rsidR="001D5B52" w:rsidRDefault="001D5B52" w:rsidP="00732896">
      <w:pPr>
        <w:spacing w:line="240" w:lineRule="auto"/>
      </w:pPr>
      <w:r>
        <w:separator/>
      </w:r>
    </w:p>
  </w:endnote>
  <w:endnote w:type="continuationSeparator" w:id="0">
    <w:p w14:paraId="45EC3BC2" w14:textId="77777777" w:rsidR="001D5B52" w:rsidRDefault="001D5B52" w:rsidP="00732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5FFD" w14:textId="00202CB3" w:rsidR="005B4D96" w:rsidRPr="00161F19" w:rsidRDefault="005B4D96" w:rsidP="00DC4E5F">
    <w:pPr>
      <w:pStyle w:val="a4"/>
      <w:pBdr>
        <w:bottom w:val="single" w:sz="4" w:space="0" w:color="auto"/>
      </w:pBdr>
    </w:pPr>
    <w:r w:rsidRPr="00161F19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31D6C32" w14:textId="5F9672FB" w:rsidR="00A70A35" w:rsidRPr="00A70A35" w:rsidRDefault="00DC4E5F" w:rsidP="007611FD">
    <w:pPr>
      <w:pStyle w:val="Default"/>
      <w:pBdr>
        <w:top w:val="single" w:sz="4" w:space="1" w:color="auto"/>
      </w:pBdr>
    </w:pPr>
    <w:r w:rsidRPr="00B45AAC">
      <w:rPr>
        <w:noProof/>
        <w:lang w:val="el-GR" w:eastAsia="el-GR"/>
      </w:rPr>
      <w:drawing>
        <wp:anchor distT="0" distB="0" distL="114300" distR="114300" simplePos="0" relativeHeight="251670528" behindDoc="1" locked="0" layoutInCell="1" allowOverlap="1" wp14:anchorId="29C5EFC8" wp14:editId="4655C117">
          <wp:simplePos x="0" y="0"/>
          <wp:positionH relativeFrom="column">
            <wp:posOffset>0</wp:posOffset>
          </wp:positionH>
          <wp:positionV relativeFrom="paragraph">
            <wp:posOffset>146685</wp:posOffset>
          </wp:positionV>
          <wp:extent cx="5848350" cy="800100"/>
          <wp:effectExtent l="0" t="0" r="0" b="0"/>
          <wp:wrapNone/>
          <wp:docPr id="8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A35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34417E" wp14:editId="025DB28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781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25FE6" w14:textId="016FE880" w:rsidR="00A70A35" w:rsidRDefault="00A70A35" w:rsidP="00A70A3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37524A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441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15pt;margin-top:0;width:9.05pt;height:21.9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PvqgIAAKY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" filled="f" stroked="f">
              <v:textbox style="mso-fit-shape-to-text:t" inset="0,0,0,0">
                <w:txbxContent>
                  <w:p w14:paraId="0AA25FE6" w14:textId="016FE880" w:rsidR="00A70A35" w:rsidRDefault="00A70A35" w:rsidP="00A70A3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37524A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2FC">
      <w:rPr>
        <w:lang w:val="el-GR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985B7" w14:textId="77777777" w:rsidR="001D5B52" w:rsidRDefault="001D5B52" w:rsidP="00732896">
      <w:pPr>
        <w:spacing w:line="240" w:lineRule="auto"/>
      </w:pPr>
      <w:bookmarkStart w:id="0" w:name="_Hlk66789092"/>
      <w:bookmarkEnd w:id="0"/>
      <w:r>
        <w:separator/>
      </w:r>
    </w:p>
  </w:footnote>
  <w:footnote w:type="continuationSeparator" w:id="0">
    <w:p w14:paraId="2CA5AAC4" w14:textId="77777777" w:rsidR="001D5B52" w:rsidRDefault="001D5B52" w:rsidP="00732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7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7"/>
      <w:gridCol w:w="4864"/>
      <w:gridCol w:w="2248"/>
    </w:tblGrid>
    <w:tr w:rsidR="009E52FC" w14:paraId="50998D8B" w14:textId="77777777" w:rsidTr="009E52FC">
      <w:trPr>
        <w:trHeight w:val="2071"/>
        <w:jc w:val="center"/>
      </w:trPr>
      <w:tc>
        <w:tcPr>
          <w:tcW w:w="2607" w:type="dxa"/>
          <w:vAlign w:val="center"/>
        </w:tcPr>
        <w:p w14:paraId="4294CD42" w14:textId="1F13B59C" w:rsidR="009E52FC" w:rsidRDefault="008E4306" w:rsidP="009E52FC">
          <w:pPr>
            <w:pStyle w:val="a4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8480" behindDoc="1" locked="0" layoutInCell="1" allowOverlap="1" wp14:anchorId="0BC3FEFF" wp14:editId="1BC0771C">
                <wp:simplePos x="0" y="0"/>
                <wp:positionH relativeFrom="column">
                  <wp:posOffset>-202565</wp:posOffset>
                </wp:positionH>
                <wp:positionV relativeFrom="paragraph">
                  <wp:posOffset>-172085</wp:posOffset>
                </wp:positionV>
                <wp:extent cx="1828165" cy="1530985"/>
                <wp:effectExtent l="0" t="0" r="635" b="0"/>
                <wp:wrapNone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153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4" w:type="dxa"/>
          <w:tcBorders>
            <w:bottom w:val="single" w:sz="4" w:space="0" w:color="auto"/>
          </w:tcBorders>
          <w:vAlign w:val="center"/>
        </w:tcPr>
        <w:p w14:paraId="61933A43" w14:textId="0E3C04ED" w:rsidR="009E52FC" w:rsidRDefault="008E4306" w:rsidP="009E52FC">
          <w:pPr>
            <w:pStyle w:val="a4"/>
            <w:jc w:val="center"/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</w:pP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>ΔΙΚΤΥΟ ΣΥΝΕΡΓΑΣΙΑΣ ΔΗΜΩΝ</w:t>
          </w:r>
        </w:p>
        <w:p w14:paraId="2F95A01C" w14:textId="211AFA9E" w:rsidR="008E4306" w:rsidRPr="008E4306" w:rsidRDefault="008E4306" w:rsidP="009E52FC">
          <w:pPr>
            <w:pStyle w:val="a4"/>
            <w:jc w:val="center"/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</w:pP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>Π.Ε. ΝΗΣΩΝ ΑΤΤΙΚΗΣ</w:t>
          </w:r>
        </w:p>
        <w:p w14:paraId="682EFBA6" w14:textId="77777777" w:rsidR="009E52FC" w:rsidRPr="008E4306" w:rsidRDefault="009E52FC" w:rsidP="009E52FC">
          <w:pPr>
            <w:pStyle w:val="a4"/>
            <w:jc w:val="center"/>
            <w:rPr>
              <w:rFonts w:ascii="Verdana" w:hAnsi="Verdana"/>
              <w:b/>
              <w:bCs/>
              <w:sz w:val="19"/>
              <w:szCs w:val="19"/>
              <w:lang w:val="el-GR"/>
            </w:rPr>
          </w:pPr>
        </w:p>
        <w:p w14:paraId="6D78EAF1" w14:textId="54096AAB" w:rsidR="009E52FC" w:rsidRPr="008E4306" w:rsidRDefault="008E4306" w:rsidP="009E52FC">
          <w:pPr>
            <w:pStyle w:val="a4"/>
            <w:jc w:val="center"/>
            <w:rPr>
              <w:rFonts w:ascii="Verdana" w:hAnsi="Verdana"/>
              <w:sz w:val="19"/>
              <w:szCs w:val="19"/>
              <w:lang w:val="el-GR"/>
            </w:rPr>
          </w:pPr>
          <w:r>
            <w:rPr>
              <w:rFonts w:ascii="Verdana" w:hAnsi="Verdana"/>
              <w:sz w:val="19"/>
              <w:szCs w:val="19"/>
              <w:lang w:val="el-GR"/>
            </w:rPr>
            <w:t>ΣΧΕΔΙΟ ΔΙΑΚΡΑΤΙΚΗΣ ΣΥΝΕΡΓΑΣΙΑΣ</w:t>
          </w:r>
        </w:p>
        <w:p w14:paraId="0062D714" w14:textId="77777777" w:rsidR="008E4306" w:rsidRPr="008E4306" w:rsidRDefault="008E4306" w:rsidP="0080299C">
          <w:pPr>
            <w:pStyle w:val="a4"/>
            <w:jc w:val="center"/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</w:pP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 xml:space="preserve">ΔΙΚΤΥΟ ΘΕΡΜΟΚΟΙΤΙΔΩΝ </w:t>
          </w:r>
        </w:p>
        <w:p w14:paraId="7C0071E5" w14:textId="381E6058" w:rsidR="008E4306" w:rsidRPr="008E4306" w:rsidRDefault="008E4306" w:rsidP="0080299C">
          <w:pPr>
            <w:pStyle w:val="a4"/>
            <w:jc w:val="center"/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</w:pP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 xml:space="preserve">ΓΑΛΑΖΙΑΣ ΑΝΑΠΤΥΞΗΣ </w:t>
          </w:r>
        </w:p>
        <w:p w14:paraId="1018D974" w14:textId="7D889671" w:rsidR="009E52FC" w:rsidRPr="008E4306" w:rsidRDefault="008E4306" w:rsidP="0080299C">
          <w:pPr>
            <w:pStyle w:val="a4"/>
            <w:jc w:val="center"/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</w:pP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>(</w:t>
          </w: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</w:rPr>
            <w:t>BLUE</w:t>
          </w: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 xml:space="preserve"> </w:t>
          </w: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</w:rPr>
            <w:t>GROWTH</w:t>
          </w: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 xml:space="preserve"> </w:t>
          </w: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</w:rPr>
            <w:t>INCUBATORS</w:t>
          </w: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 xml:space="preserve"> </w:t>
          </w:r>
          <w:r>
            <w:rPr>
              <w:rFonts w:ascii="Verdana" w:hAnsi="Verdana"/>
              <w:b/>
              <w:bCs/>
              <w:color w:val="4F81BD" w:themeColor="accent1"/>
              <w:sz w:val="19"/>
              <w:szCs w:val="19"/>
            </w:rPr>
            <w:t>NETWORK</w:t>
          </w:r>
          <w:r w:rsidRPr="008E4306">
            <w:rPr>
              <w:rFonts w:ascii="Verdana" w:hAnsi="Verdana"/>
              <w:b/>
              <w:bCs/>
              <w:color w:val="4F81BD" w:themeColor="accent1"/>
              <w:sz w:val="19"/>
              <w:szCs w:val="19"/>
              <w:lang w:val="el-GR"/>
            </w:rPr>
            <w:t>)</w:t>
          </w:r>
        </w:p>
      </w:tc>
      <w:tc>
        <w:tcPr>
          <w:tcW w:w="2248" w:type="dxa"/>
        </w:tcPr>
        <w:p w14:paraId="245AF5EF" w14:textId="1185DF07" w:rsidR="009E52FC" w:rsidRPr="000660FB" w:rsidRDefault="00145B74" w:rsidP="009E52FC">
          <w:pPr>
            <w:pStyle w:val="a4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D57A772" wp14:editId="3CBC5560">
                <wp:extent cx="1145294" cy="12801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399" cy="129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D52FF" w14:textId="4819C126" w:rsidR="009E52FC" w:rsidRDefault="009E52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79C4"/>
    <w:multiLevelType w:val="hybridMultilevel"/>
    <w:tmpl w:val="6F625B0E"/>
    <w:lvl w:ilvl="0" w:tplc="8342DD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E2D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346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40CF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C2FE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7A50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67B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70F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A29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9D50A25"/>
    <w:multiLevelType w:val="hybridMultilevel"/>
    <w:tmpl w:val="C77097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F809FC"/>
    <w:multiLevelType w:val="hybridMultilevel"/>
    <w:tmpl w:val="8982B3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F369CD"/>
    <w:multiLevelType w:val="hybridMultilevel"/>
    <w:tmpl w:val="6D8E42E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2554"/>
    <w:multiLevelType w:val="hybridMultilevel"/>
    <w:tmpl w:val="065C6200"/>
    <w:lvl w:ilvl="0" w:tplc="D20EFF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30C8"/>
    <w:multiLevelType w:val="hybridMultilevel"/>
    <w:tmpl w:val="8362A7A4"/>
    <w:lvl w:ilvl="0" w:tplc="77D6E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B6C"/>
    <w:multiLevelType w:val="hybridMultilevel"/>
    <w:tmpl w:val="3984F2F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2505D4"/>
    <w:multiLevelType w:val="hybridMultilevel"/>
    <w:tmpl w:val="6F28C9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4376D"/>
    <w:multiLevelType w:val="hybridMultilevel"/>
    <w:tmpl w:val="1A104DF6"/>
    <w:lvl w:ilvl="0" w:tplc="81F06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0A"/>
    <w:rsid w:val="0001362B"/>
    <w:rsid w:val="00021FF6"/>
    <w:rsid w:val="00025D48"/>
    <w:rsid w:val="00025ECD"/>
    <w:rsid w:val="0002630F"/>
    <w:rsid w:val="000406C3"/>
    <w:rsid w:val="0004638C"/>
    <w:rsid w:val="000511E8"/>
    <w:rsid w:val="00064CC0"/>
    <w:rsid w:val="00075782"/>
    <w:rsid w:val="000A1E11"/>
    <w:rsid w:val="000C177A"/>
    <w:rsid w:val="000C2C71"/>
    <w:rsid w:val="000F2152"/>
    <w:rsid w:val="00101A03"/>
    <w:rsid w:val="00123F5D"/>
    <w:rsid w:val="00145B74"/>
    <w:rsid w:val="00146B00"/>
    <w:rsid w:val="00150829"/>
    <w:rsid w:val="00157FDD"/>
    <w:rsid w:val="00167196"/>
    <w:rsid w:val="00184319"/>
    <w:rsid w:val="001876D4"/>
    <w:rsid w:val="00187C0F"/>
    <w:rsid w:val="00190745"/>
    <w:rsid w:val="0019510E"/>
    <w:rsid w:val="001A3151"/>
    <w:rsid w:val="001A4580"/>
    <w:rsid w:val="001A6F6B"/>
    <w:rsid w:val="001B4A63"/>
    <w:rsid w:val="001C36E7"/>
    <w:rsid w:val="001C5DC7"/>
    <w:rsid w:val="001C7611"/>
    <w:rsid w:val="001D13B5"/>
    <w:rsid w:val="001D580B"/>
    <w:rsid w:val="001D5B52"/>
    <w:rsid w:val="001E2D44"/>
    <w:rsid w:val="001E5CA3"/>
    <w:rsid w:val="001E7180"/>
    <w:rsid w:val="001F4B80"/>
    <w:rsid w:val="002042CC"/>
    <w:rsid w:val="0024307D"/>
    <w:rsid w:val="00260849"/>
    <w:rsid w:val="002748E9"/>
    <w:rsid w:val="00284C31"/>
    <w:rsid w:val="00286333"/>
    <w:rsid w:val="00295FE5"/>
    <w:rsid w:val="002B1D76"/>
    <w:rsid w:val="002B5F3E"/>
    <w:rsid w:val="002D03FB"/>
    <w:rsid w:val="00317B05"/>
    <w:rsid w:val="003216EA"/>
    <w:rsid w:val="003276C6"/>
    <w:rsid w:val="00331ADE"/>
    <w:rsid w:val="00347FA0"/>
    <w:rsid w:val="003531D5"/>
    <w:rsid w:val="00356DF5"/>
    <w:rsid w:val="003666C8"/>
    <w:rsid w:val="003668BA"/>
    <w:rsid w:val="003717BF"/>
    <w:rsid w:val="0037524A"/>
    <w:rsid w:val="003754E8"/>
    <w:rsid w:val="00375A13"/>
    <w:rsid w:val="003824E4"/>
    <w:rsid w:val="00395FCC"/>
    <w:rsid w:val="003B06E6"/>
    <w:rsid w:val="003D276E"/>
    <w:rsid w:val="003E45F2"/>
    <w:rsid w:val="003F206B"/>
    <w:rsid w:val="003F7458"/>
    <w:rsid w:val="00411BF4"/>
    <w:rsid w:val="00417A71"/>
    <w:rsid w:val="004252B6"/>
    <w:rsid w:val="00437576"/>
    <w:rsid w:val="00444EA0"/>
    <w:rsid w:val="00446B38"/>
    <w:rsid w:val="00457ADB"/>
    <w:rsid w:val="00461D58"/>
    <w:rsid w:val="00462F44"/>
    <w:rsid w:val="00475C79"/>
    <w:rsid w:val="00477098"/>
    <w:rsid w:val="004914C5"/>
    <w:rsid w:val="004A00C8"/>
    <w:rsid w:val="004B2757"/>
    <w:rsid w:val="004C21C6"/>
    <w:rsid w:val="004C3CC8"/>
    <w:rsid w:val="004D5ABE"/>
    <w:rsid w:val="00515767"/>
    <w:rsid w:val="00520805"/>
    <w:rsid w:val="00527DFA"/>
    <w:rsid w:val="005340B5"/>
    <w:rsid w:val="005371B0"/>
    <w:rsid w:val="00545D67"/>
    <w:rsid w:val="005474AB"/>
    <w:rsid w:val="00553D81"/>
    <w:rsid w:val="005545F9"/>
    <w:rsid w:val="00576E64"/>
    <w:rsid w:val="005A249B"/>
    <w:rsid w:val="005B1C46"/>
    <w:rsid w:val="005B4D96"/>
    <w:rsid w:val="005C5E8B"/>
    <w:rsid w:val="005C7294"/>
    <w:rsid w:val="005E356A"/>
    <w:rsid w:val="005E4ACD"/>
    <w:rsid w:val="006165AF"/>
    <w:rsid w:val="00621E44"/>
    <w:rsid w:val="00657A7B"/>
    <w:rsid w:val="00667942"/>
    <w:rsid w:val="00671750"/>
    <w:rsid w:val="00681CB2"/>
    <w:rsid w:val="00684AA1"/>
    <w:rsid w:val="0068754E"/>
    <w:rsid w:val="0069152D"/>
    <w:rsid w:val="00694CC5"/>
    <w:rsid w:val="0069603F"/>
    <w:rsid w:val="006A2AB8"/>
    <w:rsid w:val="006A3B58"/>
    <w:rsid w:val="006B323F"/>
    <w:rsid w:val="006B6E2D"/>
    <w:rsid w:val="006C58DC"/>
    <w:rsid w:val="006D6E58"/>
    <w:rsid w:val="006F638E"/>
    <w:rsid w:val="007263B3"/>
    <w:rsid w:val="00732896"/>
    <w:rsid w:val="00752277"/>
    <w:rsid w:val="007611FD"/>
    <w:rsid w:val="007764E1"/>
    <w:rsid w:val="0078207F"/>
    <w:rsid w:val="00785F58"/>
    <w:rsid w:val="00786366"/>
    <w:rsid w:val="00792E18"/>
    <w:rsid w:val="00794089"/>
    <w:rsid w:val="007B47DB"/>
    <w:rsid w:val="007D6CC9"/>
    <w:rsid w:val="007F1C84"/>
    <w:rsid w:val="0080299C"/>
    <w:rsid w:val="00817BE1"/>
    <w:rsid w:val="00833D9D"/>
    <w:rsid w:val="00841945"/>
    <w:rsid w:val="00843CF3"/>
    <w:rsid w:val="008454F1"/>
    <w:rsid w:val="008509E8"/>
    <w:rsid w:val="00854C89"/>
    <w:rsid w:val="00856019"/>
    <w:rsid w:val="00862CEA"/>
    <w:rsid w:val="00864C99"/>
    <w:rsid w:val="0087718D"/>
    <w:rsid w:val="00884B09"/>
    <w:rsid w:val="0088670A"/>
    <w:rsid w:val="0089009B"/>
    <w:rsid w:val="008C39E7"/>
    <w:rsid w:val="008E21EB"/>
    <w:rsid w:val="008E4306"/>
    <w:rsid w:val="008E4FFB"/>
    <w:rsid w:val="008F1523"/>
    <w:rsid w:val="0091356F"/>
    <w:rsid w:val="00914BBD"/>
    <w:rsid w:val="00917DF9"/>
    <w:rsid w:val="0092048A"/>
    <w:rsid w:val="00922CD9"/>
    <w:rsid w:val="009251A5"/>
    <w:rsid w:val="00925B26"/>
    <w:rsid w:val="00943DBD"/>
    <w:rsid w:val="009463A5"/>
    <w:rsid w:val="0095124E"/>
    <w:rsid w:val="00951985"/>
    <w:rsid w:val="00962DBB"/>
    <w:rsid w:val="00967E9C"/>
    <w:rsid w:val="00996EE4"/>
    <w:rsid w:val="00997AF0"/>
    <w:rsid w:val="009A196A"/>
    <w:rsid w:val="009B3967"/>
    <w:rsid w:val="009D2FE6"/>
    <w:rsid w:val="009E52FC"/>
    <w:rsid w:val="009F297B"/>
    <w:rsid w:val="00A119A5"/>
    <w:rsid w:val="00A119FC"/>
    <w:rsid w:val="00A21949"/>
    <w:rsid w:val="00A26545"/>
    <w:rsid w:val="00A27279"/>
    <w:rsid w:val="00A47EE1"/>
    <w:rsid w:val="00A70A35"/>
    <w:rsid w:val="00AA1785"/>
    <w:rsid w:val="00AB73C4"/>
    <w:rsid w:val="00AC54DF"/>
    <w:rsid w:val="00AD384D"/>
    <w:rsid w:val="00AD3A9E"/>
    <w:rsid w:val="00AE1E26"/>
    <w:rsid w:val="00AE2042"/>
    <w:rsid w:val="00AE5D08"/>
    <w:rsid w:val="00AF5E48"/>
    <w:rsid w:val="00B0562A"/>
    <w:rsid w:val="00B11E18"/>
    <w:rsid w:val="00B14459"/>
    <w:rsid w:val="00B2043F"/>
    <w:rsid w:val="00B22769"/>
    <w:rsid w:val="00B25137"/>
    <w:rsid w:val="00B264EF"/>
    <w:rsid w:val="00B329C8"/>
    <w:rsid w:val="00B40AAB"/>
    <w:rsid w:val="00B60C49"/>
    <w:rsid w:val="00B6542A"/>
    <w:rsid w:val="00B6638A"/>
    <w:rsid w:val="00B9495E"/>
    <w:rsid w:val="00B95DC7"/>
    <w:rsid w:val="00BA098E"/>
    <w:rsid w:val="00BB18B4"/>
    <w:rsid w:val="00BB5C1C"/>
    <w:rsid w:val="00BC521F"/>
    <w:rsid w:val="00BD7E36"/>
    <w:rsid w:val="00BE69DE"/>
    <w:rsid w:val="00BF252E"/>
    <w:rsid w:val="00BF7D3C"/>
    <w:rsid w:val="00C00B2D"/>
    <w:rsid w:val="00C0316A"/>
    <w:rsid w:val="00C12434"/>
    <w:rsid w:val="00C76616"/>
    <w:rsid w:val="00C77C36"/>
    <w:rsid w:val="00C81EAF"/>
    <w:rsid w:val="00C83098"/>
    <w:rsid w:val="00C84179"/>
    <w:rsid w:val="00C874CA"/>
    <w:rsid w:val="00C90A0D"/>
    <w:rsid w:val="00C948C2"/>
    <w:rsid w:val="00CA3571"/>
    <w:rsid w:val="00CB3BE5"/>
    <w:rsid w:val="00CC071B"/>
    <w:rsid w:val="00CC49E6"/>
    <w:rsid w:val="00CC779A"/>
    <w:rsid w:val="00CD1139"/>
    <w:rsid w:val="00CD724F"/>
    <w:rsid w:val="00CE4511"/>
    <w:rsid w:val="00CE455F"/>
    <w:rsid w:val="00CF223D"/>
    <w:rsid w:val="00CF3F56"/>
    <w:rsid w:val="00CF5E83"/>
    <w:rsid w:val="00D11F61"/>
    <w:rsid w:val="00D215B5"/>
    <w:rsid w:val="00D348BB"/>
    <w:rsid w:val="00D43DF7"/>
    <w:rsid w:val="00D45E75"/>
    <w:rsid w:val="00D47F93"/>
    <w:rsid w:val="00D5509D"/>
    <w:rsid w:val="00D609ED"/>
    <w:rsid w:val="00D61410"/>
    <w:rsid w:val="00D83ABF"/>
    <w:rsid w:val="00D940CD"/>
    <w:rsid w:val="00DA723B"/>
    <w:rsid w:val="00DB259A"/>
    <w:rsid w:val="00DC1404"/>
    <w:rsid w:val="00DC29FF"/>
    <w:rsid w:val="00DC4E5F"/>
    <w:rsid w:val="00DD5078"/>
    <w:rsid w:val="00DD6058"/>
    <w:rsid w:val="00DE3BE2"/>
    <w:rsid w:val="00DF3905"/>
    <w:rsid w:val="00E04D70"/>
    <w:rsid w:val="00E13CBC"/>
    <w:rsid w:val="00E15951"/>
    <w:rsid w:val="00E34D6C"/>
    <w:rsid w:val="00E4130A"/>
    <w:rsid w:val="00E81D94"/>
    <w:rsid w:val="00E82904"/>
    <w:rsid w:val="00E87E0A"/>
    <w:rsid w:val="00EA230D"/>
    <w:rsid w:val="00EA2B12"/>
    <w:rsid w:val="00EB7D99"/>
    <w:rsid w:val="00EC24E6"/>
    <w:rsid w:val="00EC5092"/>
    <w:rsid w:val="00ED023C"/>
    <w:rsid w:val="00ED2D68"/>
    <w:rsid w:val="00EE6B1B"/>
    <w:rsid w:val="00EE73C6"/>
    <w:rsid w:val="00F03368"/>
    <w:rsid w:val="00F13A39"/>
    <w:rsid w:val="00F465B8"/>
    <w:rsid w:val="00F61BFA"/>
    <w:rsid w:val="00F64209"/>
    <w:rsid w:val="00F66FC2"/>
    <w:rsid w:val="00F67328"/>
    <w:rsid w:val="00F83134"/>
    <w:rsid w:val="00FA19CB"/>
    <w:rsid w:val="00FA274B"/>
    <w:rsid w:val="00FA3493"/>
    <w:rsid w:val="00FB3F98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01FCA"/>
  <w15:docId w15:val="{628B1448-6C84-4B6A-A937-EC39DF32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52"/>
    <w:pPr>
      <w:spacing w:after="0" w:line="252" w:lineRule="auto"/>
    </w:pPr>
  </w:style>
  <w:style w:type="paragraph" w:styleId="1">
    <w:name w:val="heading 1"/>
    <w:basedOn w:val="a"/>
    <w:next w:val="a"/>
    <w:link w:val="1Char"/>
    <w:qFormat/>
    <w:rsid w:val="006F638E"/>
    <w:pPr>
      <w:keepNext/>
      <w:tabs>
        <w:tab w:val="left" w:pos="567"/>
      </w:tabs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9C"/>
    <w:pPr>
      <w:ind w:left="720"/>
      <w:contextualSpacing/>
    </w:pPr>
    <w:rPr>
      <w:rFonts w:eastAsiaTheme="minorEastAsia"/>
      <w:szCs w:val="24"/>
    </w:rPr>
  </w:style>
  <w:style w:type="paragraph" w:styleId="a4">
    <w:name w:val="header"/>
    <w:basedOn w:val="a"/>
    <w:link w:val="Char"/>
    <w:uiPriority w:val="99"/>
    <w:unhideWhenUsed/>
    <w:rsid w:val="0073289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qFormat/>
    <w:rsid w:val="00732896"/>
  </w:style>
  <w:style w:type="paragraph" w:styleId="a5">
    <w:name w:val="footer"/>
    <w:basedOn w:val="a"/>
    <w:link w:val="Char0"/>
    <w:uiPriority w:val="99"/>
    <w:unhideWhenUsed/>
    <w:rsid w:val="0073289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2896"/>
  </w:style>
  <w:style w:type="character" w:styleId="-">
    <w:name w:val="Hyperlink"/>
    <w:uiPriority w:val="99"/>
    <w:rsid w:val="0073289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32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32896"/>
    <w:rPr>
      <w:rFonts w:ascii="Tahoma" w:hAnsi="Tahoma" w:cs="Tahoma"/>
      <w:sz w:val="16"/>
      <w:szCs w:val="16"/>
    </w:rPr>
  </w:style>
  <w:style w:type="character" w:customStyle="1" w:styleId="MeniuneNerezolvat1">
    <w:name w:val="Mențiune Nerezolvat1"/>
    <w:basedOn w:val="a0"/>
    <w:uiPriority w:val="99"/>
    <w:semiHidden/>
    <w:unhideWhenUsed/>
    <w:rsid w:val="00AE2042"/>
    <w:rPr>
      <w:color w:val="808080"/>
      <w:shd w:val="clear" w:color="auto" w:fill="E6E6E6"/>
    </w:rPr>
  </w:style>
  <w:style w:type="paragraph" w:styleId="a7">
    <w:name w:val="No Spacing"/>
    <w:uiPriority w:val="1"/>
    <w:qFormat/>
    <w:rsid w:val="00A70A35"/>
    <w:pPr>
      <w:spacing w:after="0" w:line="240" w:lineRule="auto"/>
    </w:pPr>
  </w:style>
  <w:style w:type="paragraph" w:customStyle="1" w:styleId="Default">
    <w:name w:val="Default"/>
    <w:rsid w:val="00A70A35"/>
    <w:pPr>
      <w:autoSpaceDE w:val="0"/>
      <w:autoSpaceDN w:val="0"/>
      <w:adjustRightInd w:val="0"/>
      <w:spacing w:after="160" w:line="259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yiv1306058414msonormal">
    <w:name w:val="yiv1306058414msonormal"/>
    <w:basedOn w:val="a"/>
    <w:rsid w:val="00A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40AAB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40AA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B40AAB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40AAB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B40AA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9A196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6F638E"/>
    <w:rPr>
      <w:rFonts w:ascii="Times New Roman" w:eastAsia="Times New Roman" w:hAnsi="Times New Roman" w:cs="Times New Roman"/>
      <w:b/>
      <w:kern w:val="28"/>
      <w:sz w:val="24"/>
      <w:szCs w:val="20"/>
      <w:lang w:val="el-GR" w:eastAsia="el-GR"/>
    </w:rPr>
  </w:style>
  <w:style w:type="table" w:styleId="ac">
    <w:name w:val="Table Grid"/>
    <w:basedOn w:val="a1"/>
    <w:uiPriority w:val="39"/>
    <w:rsid w:val="009E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BCC6-889D-49C3-A7D4-BB623EB5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GAL</dc:creator>
  <cp:lastModifiedBy>User</cp:lastModifiedBy>
  <cp:revision>17</cp:revision>
  <cp:lastPrinted>2021-03-16T14:07:00Z</cp:lastPrinted>
  <dcterms:created xsi:type="dcterms:W3CDTF">2023-09-17T17:40:00Z</dcterms:created>
  <dcterms:modified xsi:type="dcterms:W3CDTF">2023-11-17T08:07:00Z</dcterms:modified>
</cp:coreProperties>
</file>